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A0844" w14:textId="77777777" w:rsidR="00411225" w:rsidRDefault="00411225" w:rsidP="00411225">
      <w:pPr>
        <w:widowControl w:val="0"/>
        <w:spacing w:line="360" w:lineRule="auto"/>
        <w:ind w:firstLine="3"/>
        <w:jc w:val="center"/>
        <w:rPr>
          <w:b/>
          <w:snapToGrid w:val="0"/>
          <w:sz w:val="24"/>
          <w:szCs w:val="24"/>
        </w:rPr>
      </w:pPr>
      <w:r>
        <w:rPr>
          <w:b/>
          <w:snapToGrid w:val="0"/>
          <w:sz w:val="24"/>
          <w:szCs w:val="24"/>
        </w:rPr>
        <w:t>Обязательная информация</w:t>
      </w:r>
    </w:p>
    <w:p w14:paraId="1B9BE954" w14:textId="77777777" w:rsidR="00411225" w:rsidRDefault="00411225" w:rsidP="00411225">
      <w:pPr>
        <w:widowControl w:val="0"/>
        <w:spacing w:line="360" w:lineRule="auto"/>
        <w:ind w:firstLine="708"/>
        <w:jc w:val="both"/>
        <w:rPr>
          <w:snapToGrid w:val="0"/>
          <w:sz w:val="24"/>
          <w:szCs w:val="24"/>
        </w:rPr>
      </w:pPr>
    </w:p>
    <w:p w14:paraId="47530013" w14:textId="77777777" w:rsidR="00411225" w:rsidRDefault="00411225" w:rsidP="00411225">
      <w:pPr>
        <w:widowControl w:val="0"/>
        <w:spacing w:line="360" w:lineRule="auto"/>
        <w:ind w:firstLine="708"/>
        <w:jc w:val="both"/>
        <w:rPr>
          <w:snapToGrid w:val="0"/>
          <w:sz w:val="24"/>
          <w:szCs w:val="24"/>
        </w:rPr>
      </w:pPr>
      <w:r w:rsidRPr="000E49D1">
        <w:rPr>
          <w:snapToGrid w:val="0"/>
          <w:sz w:val="24"/>
          <w:szCs w:val="24"/>
        </w:rPr>
        <w:t xml:space="preserve">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636BA75" w14:textId="77777777" w:rsidR="00411225" w:rsidRDefault="00411225" w:rsidP="00411225">
      <w:pPr>
        <w:widowControl w:val="0"/>
        <w:spacing w:line="360" w:lineRule="auto"/>
        <w:ind w:firstLine="708"/>
        <w:jc w:val="both"/>
        <w:rPr>
          <w:snapToGrid w:val="0"/>
          <w:sz w:val="24"/>
          <w:szCs w:val="24"/>
        </w:rPr>
      </w:pPr>
      <w:r w:rsidRPr="000E49D1">
        <w:rPr>
          <w:snapToGrid w:val="0"/>
          <w:sz w:val="24"/>
          <w:szCs w:val="24"/>
        </w:rPr>
        <w:t xml:space="preserve">ОПИФ рыночных финансовых инструментов «ТКБ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 Фонд акций глобальный» (Правила доверительного управления фондом зарегистрированы ФСФР России 21.03.2003 за № 0096-58227323).</w:t>
      </w:r>
    </w:p>
    <w:p w14:paraId="0C9C0761" w14:textId="77777777" w:rsidR="00411225" w:rsidRDefault="00411225" w:rsidP="00411225">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E49D1">
        <w:rPr>
          <w:snapToGrid w:val="0"/>
          <w:sz w:val="24"/>
          <w:szCs w:val="24"/>
        </w:rPr>
        <w:t>sales</w:t>
      </w:r>
      <w:proofErr w:type="spellEnd"/>
      <w:r w:rsidRPr="000E49D1">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58D3C4CA" w14:textId="77777777" w:rsidR="00411225" w:rsidRPr="000E49D1" w:rsidRDefault="00411225" w:rsidP="00411225">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71FD92F" w14:textId="77777777" w:rsidR="00411225" w:rsidRDefault="00411225">
      <w:pPr>
        <w:spacing w:after="200" w:line="276" w:lineRule="auto"/>
        <w:rPr>
          <w:b/>
          <w:bCs/>
          <w:sz w:val="24"/>
          <w:szCs w:val="24"/>
          <w:lang w:eastAsia="ru-RU"/>
        </w:rPr>
      </w:pPr>
      <w:bookmarkStart w:id="0" w:name="_GoBack"/>
      <w:bookmarkEnd w:id="0"/>
      <w:r>
        <w:rPr>
          <w:b/>
          <w:bCs/>
          <w:sz w:val="24"/>
          <w:szCs w:val="24"/>
          <w:lang w:eastAsia="ru-RU"/>
        </w:rPr>
        <w:br w:type="page"/>
      </w:r>
    </w:p>
    <w:p w14:paraId="27F8F6B1" w14:textId="03A04912" w:rsidR="006A4450" w:rsidRPr="00F061AF" w:rsidRDefault="006A4450" w:rsidP="006A4450">
      <w:pPr>
        <w:autoSpaceDE w:val="0"/>
        <w:autoSpaceDN w:val="0"/>
        <w:spacing w:line="280" w:lineRule="exact"/>
        <w:ind w:firstLine="284"/>
        <w:jc w:val="center"/>
        <w:rPr>
          <w:b/>
          <w:bCs/>
          <w:sz w:val="24"/>
          <w:szCs w:val="24"/>
          <w:lang w:eastAsia="ru-RU"/>
        </w:rPr>
      </w:pPr>
      <w:r w:rsidRPr="00166317">
        <w:rPr>
          <w:b/>
          <w:bCs/>
          <w:sz w:val="24"/>
          <w:szCs w:val="24"/>
          <w:lang w:eastAsia="ru-RU"/>
        </w:rPr>
        <w:lastRenderedPageBreak/>
        <w:t xml:space="preserve">                                          </w:t>
      </w:r>
      <w:r w:rsidRPr="00F061AF">
        <w:rPr>
          <w:b/>
          <w:bCs/>
          <w:sz w:val="24"/>
          <w:szCs w:val="24"/>
          <w:lang w:eastAsia="ru-RU"/>
        </w:rPr>
        <w:t>УТВЕРЖДЕНЫ</w:t>
      </w:r>
    </w:p>
    <w:p w14:paraId="151CA365" w14:textId="77777777" w:rsidR="006A4450" w:rsidRPr="00F061AF" w:rsidRDefault="006A4450" w:rsidP="006A4450">
      <w:pPr>
        <w:autoSpaceDE w:val="0"/>
        <w:autoSpaceDN w:val="0"/>
        <w:spacing w:line="280" w:lineRule="exact"/>
        <w:ind w:firstLine="284"/>
        <w:jc w:val="center"/>
        <w:rPr>
          <w:b/>
          <w:bCs/>
          <w:sz w:val="24"/>
          <w:szCs w:val="24"/>
          <w:lang w:eastAsia="ru-RU"/>
        </w:rPr>
      </w:pPr>
      <w:r w:rsidRPr="00F061AF">
        <w:rPr>
          <w:b/>
          <w:bCs/>
          <w:sz w:val="24"/>
          <w:szCs w:val="24"/>
          <w:lang w:eastAsia="ru-RU"/>
        </w:rPr>
        <w:t xml:space="preserve">                                                                             Приказом Генерального директора</w:t>
      </w:r>
    </w:p>
    <w:p w14:paraId="06B50AEC" w14:textId="77777777" w:rsidR="006A4450" w:rsidRPr="00F061AF" w:rsidRDefault="006A4450" w:rsidP="006A4450">
      <w:pPr>
        <w:autoSpaceDE w:val="0"/>
        <w:autoSpaceDN w:val="0"/>
        <w:spacing w:line="280" w:lineRule="exact"/>
        <w:ind w:firstLine="284"/>
        <w:jc w:val="center"/>
        <w:rPr>
          <w:b/>
          <w:bCs/>
          <w:sz w:val="24"/>
          <w:szCs w:val="24"/>
          <w:lang w:eastAsia="ru-RU"/>
        </w:rPr>
      </w:pPr>
      <w:r w:rsidRPr="00F061AF">
        <w:rPr>
          <w:b/>
          <w:bCs/>
          <w:sz w:val="24"/>
          <w:szCs w:val="24"/>
          <w:lang w:eastAsia="ru-RU"/>
        </w:rPr>
        <w:t xml:space="preserve">                                                                       ТКБ </w:t>
      </w:r>
      <w:proofErr w:type="spellStart"/>
      <w:r w:rsidRPr="00F061AF">
        <w:rPr>
          <w:b/>
          <w:bCs/>
          <w:sz w:val="24"/>
          <w:szCs w:val="24"/>
          <w:lang w:eastAsia="ru-RU"/>
        </w:rPr>
        <w:t>Инвестмент</w:t>
      </w:r>
      <w:proofErr w:type="spellEnd"/>
      <w:r w:rsidRPr="00F061AF">
        <w:rPr>
          <w:b/>
          <w:bCs/>
          <w:sz w:val="24"/>
          <w:szCs w:val="24"/>
          <w:lang w:eastAsia="ru-RU"/>
        </w:rPr>
        <w:t xml:space="preserve"> </w:t>
      </w:r>
      <w:proofErr w:type="spellStart"/>
      <w:r w:rsidRPr="00F061AF">
        <w:rPr>
          <w:b/>
          <w:bCs/>
          <w:sz w:val="24"/>
          <w:szCs w:val="24"/>
          <w:lang w:eastAsia="ru-RU"/>
        </w:rPr>
        <w:t>Партнерс</w:t>
      </w:r>
      <w:proofErr w:type="spellEnd"/>
      <w:r w:rsidRPr="00F061AF">
        <w:rPr>
          <w:b/>
          <w:bCs/>
          <w:sz w:val="24"/>
          <w:szCs w:val="24"/>
          <w:lang w:eastAsia="ru-RU"/>
        </w:rPr>
        <w:t xml:space="preserve"> (АО)</w:t>
      </w:r>
    </w:p>
    <w:p w14:paraId="6A70C02C" w14:textId="77777777" w:rsidR="006A4450" w:rsidRPr="00F061AF" w:rsidRDefault="006A4450" w:rsidP="006A4450">
      <w:pPr>
        <w:autoSpaceDE w:val="0"/>
        <w:autoSpaceDN w:val="0"/>
        <w:spacing w:line="280" w:lineRule="exact"/>
        <w:ind w:firstLine="284"/>
        <w:jc w:val="center"/>
        <w:rPr>
          <w:b/>
          <w:bCs/>
          <w:sz w:val="24"/>
          <w:szCs w:val="24"/>
          <w:lang w:eastAsia="ru-RU"/>
        </w:rPr>
      </w:pPr>
      <w:r w:rsidRPr="00F061AF">
        <w:rPr>
          <w:b/>
          <w:bCs/>
          <w:sz w:val="24"/>
          <w:szCs w:val="24"/>
          <w:lang w:eastAsia="ru-RU"/>
        </w:rPr>
        <w:t xml:space="preserve">                                             Тимофеевым Д.Н.</w:t>
      </w:r>
    </w:p>
    <w:p w14:paraId="028939EB" w14:textId="77777777" w:rsidR="006A4450" w:rsidRPr="00F061AF" w:rsidRDefault="006A4450" w:rsidP="006A4450">
      <w:pPr>
        <w:autoSpaceDE w:val="0"/>
        <w:autoSpaceDN w:val="0"/>
        <w:spacing w:line="280" w:lineRule="exact"/>
        <w:ind w:firstLine="284"/>
        <w:jc w:val="center"/>
        <w:rPr>
          <w:b/>
          <w:bCs/>
          <w:sz w:val="24"/>
          <w:szCs w:val="24"/>
          <w:lang w:eastAsia="ru-RU"/>
        </w:rPr>
      </w:pPr>
      <w:r w:rsidRPr="00F061AF">
        <w:rPr>
          <w:b/>
          <w:bCs/>
          <w:sz w:val="24"/>
          <w:szCs w:val="24"/>
          <w:lang w:eastAsia="ru-RU"/>
        </w:rPr>
        <w:t xml:space="preserve">                                                            </w:t>
      </w:r>
      <w:r>
        <w:rPr>
          <w:b/>
          <w:bCs/>
          <w:sz w:val="24"/>
          <w:szCs w:val="24"/>
          <w:lang w:eastAsia="ru-RU"/>
        </w:rPr>
        <w:t xml:space="preserve">    </w:t>
      </w:r>
      <w:proofErr w:type="gramStart"/>
      <w:r>
        <w:rPr>
          <w:b/>
          <w:bCs/>
          <w:sz w:val="24"/>
          <w:szCs w:val="24"/>
          <w:lang w:eastAsia="ru-RU"/>
        </w:rPr>
        <w:t>от  «</w:t>
      </w:r>
      <w:proofErr w:type="gramEnd"/>
      <w:r>
        <w:rPr>
          <w:b/>
          <w:bCs/>
          <w:sz w:val="24"/>
          <w:szCs w:val="24"/>
          <w:lang w:eastAsia="ru-RU"/>
        </w:rPr>
        <w:t>28» февраля 2024 г. №33</w:t>
      </w:r>
    </w:p>
    <w:p w14:paraId="657FAF5B" w14:textId="77777777" w:rsidR="006A4450" w:rsidRPr="00F061AF" w:rsidRDefault="006A4450" w:rsidP="006A4450">
      <w:pPr>
        <w:autoSpaceDE w:val="0"/>
        <w:autoSpaceDN w:val="0"/>
        <w:spacing w:line="280" w:lineRule="exact"/>
        <w:ind w:firstLine="284"/>
        <w:jc w:val="center"/>
        <w:rPr>
          <w:b/>
          <w:bCs/>
          <w:sz w:val="24"/>
          <w:szCs w:val="24"/>
          <w:lang w:eastAsia="ru-RU"/>
        </w:rPr>
      </w:pPr>
    </w:p>
    <w:p w14:paraId="6E771EBC" w14:textId="77777777" w:rsidR="006A4450" w:rsidRPr="00F061AF" w:rsidRDefault="006A4450" w:rsidP="006A4450">
      <w:pPr>
        <w:autoSpaceDE w:val="0"/>
        <w:autoSpaceDN w:val="0"/>
        <w:spacing w:line="280" w:lineRule="exact"/>
        <w:rPr>
          <w:b/>
          <w:bCs/>
          <w:sz w:val="24"/>
          <w:szCs w:val="24"/>
          <w:lang w:eastAsia="ru-RU"/>
        </w:rPr>
      </w:pPr>
    </w:p>
    <w:p w14:paraId="6AE2F99F" w14:textId="77777777" w:rsidR="006A4450" w:rsidRPr="00F061AF" w:rsidRDefault="006A4450" w:rsidP="006A4450">
      <w:pPr>
        <w:autoSpaceDE w:val="0"/>
        <w:autoSpaceDN w:val="0"/>
        <w:spacing w:line="280" w:lineRule="exact"/>
        <w:ind w:firstLine="284"/>
        <w:jc w:val="center"/>
        <w:rPr>
          <w:b/>
          <w:bCs/>
          <w:sz w:val="24"/>
          <w:szCs w:val="24"/>
          <w:lang w:eastAsia="ru-RU"/>
        </w:rPr>
      </w:pPr>
      <w:r w:rsidRPr="00F061AF">
        <w:rPr>
          <w:b/>
          <w:bCs/>
          <w:sz w:val="24"/>
          <w:szCs w:val="24"/>
          <w:lang w:eastAsia="ru-RU"/>
        </w:rPr>
        <w:t>Изменения и дополнения № 37</w:t>
      </w:r>
    </w:p>
    <w:p w14:paraId="208F352F" w14:textId="77777777" w:rsidR="006A4450" w:rsidRPr="00F061AF" w:rsidRDefault="006A4450" w:rsidP="006A4450">
      <w:pPr>
        <w:autoSpaceDE w:val="0"/>
        <w:autoSpaceDN w:val="0"/>
        <w:adjustRightInd w:val="0"/>
        <w:jc w:val="center"/>
        <w:rPr>
          <w:b/>
          <w:bCs/>
          <w:sz w:val="24"/>
          <w:szCs w:val="24"/>
        </w:rPr>
      </w:pPr>
      <w:r w:rsidRPr="00F061AF">
        <w:rPr>
          <w:sz w:val="24"/>
          <w:szCs w:val="24"/>
        </w:rPr>
        <w:t xml:space="preserve"> </w:t>
      </w:r>
      <w:r w:rsidRPr="00F061AF">
        <w:rPr>
          <w:b/>
          <w:bCs/>
          <w:sz w:val="24"/>
          <w:szCs w:val="24"/>
        </w:rPr>
        <w:t>в Правила доверительного управления</w:t>
      </w:r>
    </w:p>
    <w:p w14:paraId="30F81F9F" w14:textId="77777777" w:rsidR="006A4450" w:rsidRPr="00F061AF" w:rsidRDefault="006A4450" w:rsidP="006A4450">
      <w:pPr>
        <w:widowControl w:val="0"/>
        <w:autoSpaceDE w:val="0"/>
        <w:autoSpaceDN w:val="0"/>
        <w:adjustRightInd w:val="0"/>
        <w:jc w:val="center"/>
        <w:rPr>
          <w:b/>
          <w:bCs/>
          <w:sz w:val="24"/>
          <w:szCs w:val="24"/>
        </w:rPr>
      </w:pPr>
      <w:r w:rsidRPr="00F061AF">
        <w:rPr>
          <w:b/>
          <w:bCs/>
          <w:sz w:val="24"/>
          <w:szCs w:val="24"/>
        </w:rPr>
        <w:t xml:space="preserve"> Открытым паевым инвестиционным фондом рыночных финансовых инструментов</w:t>
      </w:r>
    </w:p>
    <w:p w14:paraId="39E1DE8B" w14:textId="77777777" w:rsidR="006A4450" w:rsidRPr="00F061AF" w:rsidRDefault="006A4450" w:rsidP="006A4450">
      <w:pPr>
        <w:widowControl w:val="0"/>
        <w:autoSpaceDE w:val="0"/>
        <w:autoSpaceDN w:val="0"/>
        <w:adjustRightInd w:val="0"/>
        <w:jc w:val="center"/>
        <w:rPr>
          <w:b/>
          <w:bCs/>
          <w:sz w:val="24"/>
          <w:szCs w:val="24"/>
        </w:rPr>
      </w:pPr>
      <w:r w:rsidRPr="00F061AF">
        <w:rPr>
          <w:b/>
          <w:bCs/>
          <w:spacing w:val="-1"/>
          <w:sz w:val="24"/>
          <w:szCs w:val="24"/>
        </w:rPr>
        <w:t xml:space="preserve">«ТКБ </w:t>
      </w:r>
      <w:proofErr w:type="spellStart"/>
      <w:r w:rsidRPr="00F061AF">
        <w:rPr>
          <w:b/>
          <w:bCs/>
          <w:spacing w:val="-1"/>
          <w:sz w:val="24"/>
          <w:szCs w:val="24"/>
        </w:rPr>
        <w:t>Инвестмент</w:t>
      </w:r>
      <w:proofErr w:type="spellEnd"/>
      <w:r w:rsidRPr="00F061AF">
        <w:rPr>
          <w:b/>
          <w:bCs/>
          <w:spacing w:val="-1"/>
          <w:sz w:val="24"/>
          <w:szCs w:val="24"/>
        </w:rPr>
        <w:t xml:space="preserve"> </w:t>
      </w:r>
      <w:proofErr w:type="spellStart"/>
      <w:r w:rsidRPr="00F061AF">
        <w:rPr>
          <w:b/>
          <w:bCs/>
          <w:spacing w:val="-1"/>
          <w:sz w:val="24"/>
          <w:szCs w:val="24"/>
        </w:rPr>
        <w:t>Партнерс</w:t>
      </w:r>
      <w:proofErr w:type="spellEnd"/>
      <w:r w:rsidRPr="00F061AF">
        <w:rPr>
          <w:b/>
          <w:bCs/>
          <w:spacing w:val="-1"/>
          <w:sz w:val="24"/>
          <w:szCs w:val="24"/>
        </w:rPr>
        <w:t xml:space="preserve"> – Фонд акций глобальный</w:t>
      </w:r>
      <w:r w:rsidRPr="00F061AF">
        <w:rPr>
          <w:b/>
          <w:bCs/>
          <w:sz w:val="24"/>
          <w:szCs w:val="24"/>
        </w:rPr>
        <w:t>»</w:t>
      </w:r>
    </w:p>
    <w:p w14:paraId="292354C9" w14:textId="77777777" w:rsidR="006A4450" w:rsidRPr="00F061AF" w:rsidRDefault="006A4450" w:rsidP="006A4450">
      <w:pPr>
        <w:autoSpaceDE w:val="0"/>
        <w:autoSpaceDN w:val="0"/>
        <w:spacing w:after="60" w:line="280" w:lineRule="exact"/>
        <w:ind w:firstLine="284"/>
        <w:rPr>
          <w:lang w:eastAsia="ru-RU"/>
        </w:rPr>
      </w:pPr>
    </w:p>
    <w:p w14:paraId="4B787823" w14:textId="77777777" w:rsidR="006A4450" w:rsidRPr="00F061AF" w:rsidRDefault="006A4450" w:rsidP="006A4450">
      <w:pPr>
        <w:widowControl w:val="0"/>
        <w:autoSpaceDE w:val="0"/>
        <w:autoSpaceDN w:val="0"/>
        <w:adjustRightInd w:val="0"/>
        <w:jc w:val="both"/>
        <w:rPr>
          <w:bCs/>
        </w:rPr>
      </w:pPr>
      <w:r w:rsidRPr="00F061AF">
        <w:rPr>
          <w:bCs/>
        </w:rPr>
        <w:t xml:space="preserve">Изложить Правила доверительного управления Открытым паевым инвестиционным фондом рыночных финансовых инструментов «ТКБ </w:t>
      </w:r>
      <w:proofErr w:type="spellStart"/>
      <w:r w:rsidRPr="00F061AF">
        <w:rPr>
          <w:bCs/>
        </w:rPr>
        <w:t>Инвестмент</w:t>
      </w:r>
      <w:proofErr w:type="spellEnd"/>
      <w:r w:rsidRPr="00F061AF">
        <w:rPr>
          <w:bCs/>
        </w:rPr>
        <w:t xml:space="preserve"> </w:t>
      </w:r>
      <w:proofErr w:type="spellStart"/>
      <w:r w:rsidRPr="00F061AF">
        <w:rPr>
          <w:bCs/>
        </w:rPr>
        <w:t>Партнерс</w:t>
      </w:r>
      <w:proofErr w:type="spellEnd"/>
      <w:r w:rsidRPr="00F061AF">
        <w:rPr>
          <w:bCs/>
        </w:rPr>
        <w:t xml:space="preserve"> – Фонд акций глобальный», зарегистрированные ФКЦБ России 21 марта 2003 г. за № 0096-58227323, в следующей редакции:</w:t>
      </w:r>
    </w:p>
    <w:p w14:paraId="2FBBD9A9" w14:textId="77777777" w:rsidR="006A4450" w:rsidRDefault="006A4450">
      <w:pPr>
        <w:pStyle w:val="1"/>
        <w:spacing w:before="60" w:after="60" w:line="240" w:lineRule="auto"/>
        <w:ind w:left="0"/>
        <w:rPr>
          <w:b/>
          <w:bCs/>
          <w:color w:val="auto"/>
          <w:sz w:val="24"/>
          <w:szCs w:val="24"/>
        </w:rPr>
      </w:pPr>
    </w:p>
    <w:p w14:paraId="34B828A6" w14:textId="4A8A1E5E"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proofErr w:type="spellStart"/>
      <w:r w:rsidR="00712E93">
        <w:rPr>
          <w:b/>
          <w:color w:val="auto"/>
          <w:sz w:val="24"/>
          <w:szCs w:val="24"/>
        </w:rPr>
        <w:t>Инвестмент</w:t>
      </w:r>
      <w:proofErr w:type="spellEnd"/>
      <w:r w:rsidR="00712E93">
        <w:rPr>
          <w:b/>
          <w:color w:val="auto"/>
          <w:sz w:val="24"/>
          <w:szCs w:val="24"/>
        </w:rPr>
        <w:t xml:space="preserve"> </w:t>
      </w:r>
      <w:proofErr w:type="spellStart"/>
      <w:r w:rsidR="00712E93">
        <w:rPr>
          <w:b/>
          <w:color w:val="auto"/>
          <w:sz w:val="24"/>
          <w:szCs w:val="24"/>
        </w:rPr>
        <w:t>Партнерс</w:t>
      </w:r>
      <w:proofErr w:type="spellEnd"/>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proofErr w:type="spellStart"/>
      <w:r w:rsidR="00712E93">
        <w:rPr>
          <w:spacing w:val="-1"/>
          <w:sz w:val="22"/>
          <w:szCs w:val="22"/>
        </w:rPr>
        <w:t>Инвестмент</w:t>
      </w:r>
      <w:proofErr w:type="spellEnd"/>
      <w:r w:rsidR="00712E93">
        <w:rPr>
          <w:spacing w:val="-1"/>
          <w:sz w:val="22"/>
          <w:szCs w:val="22"/>
        </w:rPr>
        <w:t xml:space="preserve"> </w:t>
      </w:r>
      <w:proofErr w:type="spellStart"/>
      <w:r w:rsidR="00712E93">
        <w:rPr>
          <w:spacing w:val="-1"/>
          <w:sz w:val="22"/>
          <w:szCs w:val="22"/>
        </w:rPr>
        <w:t>Партнерс</w:t>
      </w:r>
      <w:proofErr w:type="spellEnd"/>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proofErr w:type="spellStart"/>
      <w:r w:rsidR="00712E93">
        <w:rPr>
          <w:sz w:val="22"/>
          <w:szCs w:val="22"/>
        </w:rPr>
        <w:t>Инвестмент</w:t>
      </w:r>
      <w:proofErr w:type="spellEnd"/>
      <w:r w:rsidR="00712E93">
        <w:rPr>
          <w:sz w:val="22"/>
          <w:szCs w:val="22"/>
        </w:rPr>
        <w:t xml:space="preserve"> </w:t>
      </w:r>
      <w:proofErr w:type="spellStart"/>
      <w:r w:rsidR="00712E93">
        <w:rPr>
          <w:sz w:val="22"/>
          <w:szCs w:val="22"/>
        </w:rPr>
        <w:t>Партнерс</w:t>
      </w:r>
      <w:proofErr w:type="spellEnd"/>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10FE79DC" w:rsidR="004B484F"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4E9536BA" w14:textId="77777777" w:rsidR="00BE180D" w:rsidRPr="00EA2B38" w:rsidRDefault="00BE180D" w:rsidP="00BE180D">
      <w:pPr>
        <w:numPr>
          <w:ilvl w:val="0"/>
          <w:numId w:val="16"/>
        </w:numPr>
        <w:spacing w:before="60" w:after="60"/>
        <w:ind w:left="0" w:firstLine="0"/>
        <w:jc w:val="both"/>
        <w:rPr>
          <w:sz w:val="22"/>
          <w:szCs w:val="22"/>
        </w:rPr>
      </w:pPr>
      <w:r>
        <w:rPr>
          <w:sz w:val="22"/>
          <w:szCs w:val="22"/>
        </w:rPr>
        <w:t>Категория фонда – рыночных финансовых инструментов</w:t>
      </w:r>
      <w:r w:rsidRPr="00EA2B38">
        <w:rPr>
          <w:sz w:val="22"/>
          <w:szCs w:val="22"/>
        </w:rPr>
        <w:t>.</w:t>
      </w:r>
    </w:p>
    <w:p w14:paraId="5B48CF80" w14:textId="77777777" w:rsidR="00BE180D" w:rsidRDefault="00BE180D" w:rsidP="00BE180D">
      <w:pPr>
        <w:numPr>
          <w:ilvl w:val="0"/>
          <w:numId w:val="16"/>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31D54F4F" w14:textId="77777777" w:rsidR="00BE180D" w:rsidRPr="00EA2B38" w:rsidRDefault="00BE180D" w:rsidP="00BE180D">
      <w:pPr>
        <w:numPr>
          <w:ilvl w:val="0"/>
          <w:numId w:val="16"/>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5F505C45" w14:textId="77777777" w:rsidR="00BE180D" w:rsidRDefault="00BE180D" w:rsidP="00BE180D">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28F0A35A" w14:textId="77777777" w:rsidR="00BE180D" w:rsidRDefault="00BE180D" w:rsidP="00BE180D">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32B776D5" w14:textId="77777777" w:rsidR="00BE180D" w:rsidRDefault="00BE180D" w:rsidP="00BE180D">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4186FE99" w14:textId="77777777" w:rsidR="00BE180D" w:rsidRDefault="00BE180D" w:rsidP="00BE180D">
      <w:pPr>
        <w:numPr>
          <w:ilvl w:val="0"/>
          <w:numId w:val="16"/>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lastRenderedPageBreak/>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proofErr w:type="spellStart"/>
      <w:r w:rsidR="001A7E84" w:rsidRPr="00985D2F">
        <w:rPr>
          <w:bCs/>
          <w:sz w:val="22"/>
          <w:szCs w:val="22"/>
        </w:rPr>
        <w:t>Инвестмент</w:t>
      </w:r>
      <w:proofErr w:type="spellEnd"/>
      <w:r w:rsidR="001A7E84" w:rsidRPr="00985D2F">
        <w:rPr>
          <w:bCs/>
          <w:sz w:val="22"/>
          <w:szCs w:val="22"/>
        </w:rPr>
        <w:t xml:space="preserve"> </w:t>
      </w:r>
      <w:proofErr w:type="spellStart"/>
      <w:r w:rsidR="001A7E84" w:rsidRPr="00985D2F">
        <w:rPr>
          <w:bCs/>
          <w:sz w:val="22"/>
          <w:szCs w:val="22"/>
        </w:rPr>
        <w:t>Партнерс</w:t>
      </w:r>
      <w:proofErr w:type="spellEnd"/>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0DC56D66" w14:textId="77777777" w:rsidR="00BE180D" w:rsidRPr="00BD2FBC" w:rsidRDefault="00BE180D" w:rsidP="00BE180D">
      <w:pPr>
        <w:pStyle w:val="ConsPlusNormal"/>
        <w:numPr>
          <w:ilvl w:val="0"/>
          <w:numId w:val="16"/>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1D056A82" w14:textId="77777777" w:rsidR="00BE180D" w:rsidRDefault="00BE180D" w:rsidP="00BE180D">
      <w:pPr>
        <w:numPr>
          <w:ilvl w:val="0"/>
          <w:numId w:val="16"/>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CCD855A" w14:textId="77777777" w:rsidR="00822789" w:rsidRDefault="00822789" w:rsidP="00822789">
      <w:pPr>
        <w:numPr>
          <w:ilvl w:val="0"/>
          <w:numId w:val="16"/>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6F46E8F2" w14:textId="77777777" w:rsidR="001E71A1" w:rsidRPr="00177E74" w:rsidRDefault="001E71A1" w:rsidP="001E71A1">
      <w:pPr>
        <w:numPr>
          <w:ilvl w:val="0"/>
          <w:numId w:val="16"/>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A2B38">
        <w:rPr>
          <w:sz w:val="22"/>
          <w:szCs w:val="22"/>
        </w:rPr>
        <w:t>.</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3B0D8F82" w14:textId="418E0A29" w:rsidR="00C06B94" w:rsidRPr="00F82CF0" w:rsidRDefault="00C06B94" w:rsidP="00672511">
      <w:pPr>
        <w:numPr>
          <w:ilvl w:val="0"/>
          <w:numId w:val="16"/>
        </w:numPr>
        <w:spacing w:before="60" w:after="60"/>
        <w:ind w:left="0" w:firstLine="0"/>
        <w:jc w:val="both"/>
        <w:rPr>
          <w:spacing w:val="-1"/>
          <w:sz w:val="22"/>
          <w:szCs w:val="22"/>
        </w:rPr>
      </w:pPr>
      <w:r>
        <w:rPr>
          <w:sz w:val="22"/>
          <w:szCs w:val="22"/>
        </w:rPr>
        <w:t>ОГРН регистратора:</w:t>
      </w:r>
      <w:r w:rsidRPr="00BD2FBC">
        <w:rPr>
          <w:sz w:val="22"/>
          <w:szCs w:val="22"/>
        </w:rPr>
        <w:t xml:space="preserve"> </w:t>
      </w:r>
      <w:r w:rsidRPr="001C0257">
        <w:rPr>
          <w:sz w:val="22"/>
          <w:szCs w:val="22"/>
        </w:rPr>
        <w:t>1027700373678</w:t>
      </w:r>
      <w:r>
        <w:rPr>
          <w:sz w:val="22"/>
          <w:szCs w:val="22"/>
        </w:rPr>
        <w:t>.</w:t>
      </w:r>
    </w:p>
    <w:p w14:paraId="06263AAA" w14:textId="77777777" w:rsidR="00C06B94" w:rsidRPr="00EA2B38" w:rsidRDefault="00C06B94" w:rsidP="00C06B94">
      <w:pPr>
        <w:numPr>
          <w:ilvl w:val="0"/>
          <w:numId w:val="16"/>
        </w:numPr>
        <w:spacing w:before="60" w:after="60"/>
        <w:ind w:left="0" w:firstLine="0"/>
        <w:jc w:val="both"/>
        <w:rPr>
          <w:sz w:val="22"/>
          <w:szCs w:val="22"/>
        </w:rPr>
      </w:pPr>
      <w:r w:rsidRPr="00EA2B38">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A2B38">
          <w:rPr>
            <w:sz w:val="22"/>
            <w:szCs w:val="22"/>
          </w:rPr>
          <w:t>1996 г</w:t>
        </w:r>
      </w:smartTag>
      <w:r w:rsidRPr="00EA2B38">
        <w:rPr>
          <w:sz w:val="22"/>
          <w:szCs w:val="22"/>
        </w:rPr>
        <w:t>. № 22-000-1-00001.</w:t>
      </w:r>
    </w:p>
    <w:p w14:paraId="035A5374" w14:textId="0DBB0507" w:rsidR="00173E8B" w:rsidRPr="00E0162A" w:rsidRDefault="00173E8B" w:rsidP="00173E8B">
      <w:pPr>
        <w:numPr>
          <w:ilvl w:val="0"/>
          <w:numId w:val="16"/>
        </w:numPr>
        <w:tabs>
          <w:tab w:val="num" w:pos="720"/>
        </w:tabs>
        <w:spacing w:before="60" w:after="60"/>
        <w:ind w:left="0" w:firstLine="0"/>
        <w:jc w:val="both"/>
        <w:rPr>
          <w:sz w:val="22"/>
          <w:szCs w:val="22"/>
        </w:rPr>
      </w:pPr>
      <w:r w:rsidRPr="00E0162A">
        <w:rPr>
          <w:sz w:val="22"/>
          <w:szCs w:val="22"/>
        </w:rPr>
        <w:t>Порядок и срок формирования фонда:</w:t>
      </w:r>
    </w:p>
    <w:p w14:paraId="17012185" w14:textId="77777777" w:rsidR="00731970" w:rsidRPr="00FA1749" w:rsidRDefault="00731970" w:rsidP="0091703D">
      <w:pPr>
        <w:pStyle w:val="a7"/>
        <w:spacing w:before="60" w:after="60"/>
        <w:jc w:val="both"/>
        <w:rPr>
          <w:color w:val="auto"/>
          <w:sz w:val="22"/>
          <w:szCs w:val="22"/>
        </w:rPr>
      </w:pPr>
      <w:r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Pr="00FA1749">
        <w:rPr>
          <w:color w:val="auto"/>
          <w:sz w:val="22"/>
          <w:szCs w:val="22"/>
        </w:rPr>
        <w:t>вух миллионов пятисот тысяч) рублей.</w:t>
      </w:r>
    </w:p>
    <w:p w14:paraId="405F9DC1" w14:textId="3D337F5D" w:rsidR="00173E8B" w:rsidRPr="00820E86" w:rsidRDefault="004B484F" w:rsidP="00820E86">
      <w:pPr>
        <w:numPr>
          <w:ilvl w:val="0"/>
          <w:numId w:val="16"/>
        </w:numPr>
        <w:tabs>
          <w:tab w:val="num" w:pos="720"/>
        </w:tabs>
        <w:spacing w:before="60" w:after="60"/>
        <w:ind w:left="0" w:firstLine="0"/>
        <w:jc w:val="both"/>
        <w:rPr>
          <w:sz w:val="22"/>
          <w:szCs w:val="22"/>
        </w:rPr>
      </w:pPr>
      <w:r w:rsidRPr="00FA1749">
        <w:rPr>
          <w:sz w:val="22"/>
          <w:szCs w:val="22"/>
        </w:rPr>
        <w:t>Дата окончания срока действия дого</w:t>
      </w:r>
      <w:r w:rsidR="0092091B" w:rsidRPr="00FA1749">
        <w:rPr>
          <w:sz w:val="22"/>
          <w:szCs w:val="22"/>
        </w:rPr>
        <w:t>вора доверительного управления ф</w:t>
      </w:r>
      <w:r w:rsidRPr="00FA1749">
        <w:rPr>
          <w:sz w:val="22"/>
          <w:szCs w:val="22"/>
        </w:rPr>
        <w:t xml:space="preserve">ондом </w:t>
      </w:r>
      <w:r w:rsidR="005B4772" w:rsidRPr="00820E86">
        <w:rPr>
          <w:sz w:val="22"/>
          <w:szCs w:val="22"/>
        </w:rPr>
        <w:t>30</w:t>
      </w:r>
      <w:r w:rsidRPr="00820E86">
        <w:rPr>
          <w:sz w:val="22"/>
          <w:szCs w:val="22"/>
        </w:rPr>
        <w:t xml:space="preserve"> </w:t>
      </w:r>
      <w:r w:rsidR="004C0B4E" w:rsidRPr="00820E86">
        <w:rPr>
          <w:sz w:val="22"/>
          <w:szCs w:val="22"/>
        </w:rPr>
        <w:t>июня</w:t>
      </w:r>
      <w:r w:rsidR="00CA7A61" w:rsidRPr="00820E86">
        <w:rPr>
          <w:sz w:val="22"/>
          <w:szCs w:val="22"/>
        </w:rPr>
        <w:t xml:space="preserve"> </w:t>
      </w:r>
      <w:r w:rsidRPr="00820E86">
        <w:rPr>
          <w:sz w:val="22"/>
          <w:szCs w:val="22"/>
        </w:rPr>
        <w:t>20</w:t>
      </w:r>
      <w:r w:rsidR="00CA7A61" w:rsidRPr="00820E86">
        <w:rPr>
          <w:sz w:val="22"/>
          <w:szCs w:val="22"/>
        </w:rPr>
        <w:t>2</w:t>
      </w:r>
      <w:r w:rsidR="004C0B4E" w:rsidRPr="00820E86">
        <w:rPr>
          <w:sz w:val="22"/>
          <w:szCs w:val="22"/>
        </w:rPr>
        <w:t>6</w:t>
      </w:r>
      <w:r w:rsidRPr="00820E86">
        <w:rPr>
          <w:sz w:val="22"/>
          <w:szCs w:val="22"/>
        </w:rPr>
        <w:t>г.</w:t>
      </w:r>
      <w:r w:rsidR="00173E8B" w:rsidRPr="00820E86">
        <w:rPr>
          <w:sz w:val="22"/>
          <w:szCs w:val="22"/>
        </w:rPr>
        <w:t xml:space="preserve">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55535F14" w14:textId="21DF27B1" w:rsidR="00BF0691" w:rsidRDefault="00BF0691" w:rsidP="00BF0691">
      <w:pPr>
        <w:autoSpaceDE w:val="0"/>
        <w:autoSpaceDN w:val="0"/>
        <w:adjustRightInd w:val="0"/>
        <w:jc w:val="both"/>
        <w:rPr>
          <w:sz w:val="22"/>
          <w:szCs w:val="22"/>
        </w:rPr>
      </w:pPr>
      <w:r w:rsidRPr="00FA1749">
        <w:rPr>
          <w:sz w:val="22"/>
          <w:szCs w:val="22"/>
        </w:rPr>
        <w:t xml:space="preserve">Срок действия </w:t>
      </w:r>
      <w:r w:rsidR="00407BC8">
        <w:rPr>
          <w:sz w:val="22"/>
          <w:szCs w:val="22"/>
        </w:rPr>
        <w:t>настоящих Правил</w:t>
      </w:r>
      <w:r w:rsidRPr="00FA1749">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5BA2D611" w14:textId="77777777" w:rsidR="00173E8B" w:rsidRPr="00E27A55" w:rsidRDefault="00173E8B" w:rsidP="00BF0691">
      <w:pPr>
        <w:autoSpaceDE w:val="0"/>
        <w:autoSpaceDN w:val="0"/>
        <w:adjustRightInd w:val="0"/>
        <w:jc w:val="both"/>
        <w:rPr>
          <w:sz w:val="22"/>
          <w:szCs w:val="22"/>
        </w:rPr>
      </w:pPr>
    </w:p>
    <w:p w14:paraId="7A735489" w14:textId="580C885B" w:rsidR="004B484F" w:rsidRDefault="004B484F">
      <w:pPr>
        <w:pStyle w:val="H4"/>
        <w:spacing w:before="60" w:after="60"/>
        <w:jc w:val="center"/>
      </w:pPr>
      <w:r w:rsidRPr="00FA1749">
        <w:t>II. Инвестиционная декларация</w:t>
      </w:r>
    </w:p>
    <w:p w14:paraId="73D7F36E" w14:textId="77777777" w:rsidR="009872BE" w:rsidRPr="009872BE" w:rsidRDefault="009872BE" w:rsidP="009872BE"/>
    <w:p w14:paraId="357EF68B" w14:textId="595EA6A8" w:rsidR="004B484F" w:rsidRPr="00F82CF0" w:rsidRDefault="00960292" w:rsidP="00F82CF0">
      <w:pPr>
        <w:numPr>
          <w:ilvl w:val="0"/>
          <w:numId w:val="16"/>
        </w:numPr>
        <w:tabs>
          <w:tab w:val="num" w:pos="720"/>
        </w:tabs>
        <w:spacing w:before="60" w:after="60"/>
        <w:ind w:left="0" w:firstLine="0"/>
        <w:jc w:val="both"/>
        <w:rPr>
          <w:sz w:val="22"/>
          <w:szCs w:val="22"/>
        </w:rPr>
      </w:pPr>
      <w:r w:rsidRPr="00F82CF0">
        <w:rPr>
          <w:sz w:val="22"/>
          <w:szCs w:val="22"/>
        </w:rPr>
        <w:t>Целью инвестиционной политики у</w:t>
      </w:r>
      <w:r w:rsidR="004B484F" w:rsidRPr="00F82CF0">
        <w:rPr>
          <w:sz w:val="22"/>
          <w:szCs w:val="22"/>
        </w:rPr>
        <w:t xml:space="preserve">правляющей компании является </w:t>
      </w:r>
      <w:r w:rsidRPr="00F82CF0">
        <w:rPr>
          <w:sz w:val="22"/>
          <w:szCs w:val="22"/>
        </w:rPr>
        <w:t>получение дохода при инвестировании имущества, составляющего ф</w:t>
      </w:r>
      <w:r w:rsidR="004B484F" w:rsidRPr="00F82CF0">
        <w:rPr>
          <w:sz w:val="22"/>
          <w:szCs w:val="22"/>
        </w:rPr>
        <w:t xml:space="preserve">онд, </w:t>
      </w:r>
      <w:r w:rsidRPr="00F82CF0">
        <w:rPr>
          <w:sz w:val="22"/>
          <w:szCs w:val="22"/>
        </w:rPr>
        <w:t xml:space="preserve">в объекты, предусмотренные </w:t>
      </w:r>
      <w:r w:rsidR="00B61E9C" w:rsidRPr="00F82CF0">
        <w:rPr>
          <w:sz w:val="22"/>
          <w:szCs w:val="22"/>
        </w:rPr>
        <w:t>настоящими П</w:t>
      </w:r>
      <w:r w:rsidRPr="00F82CF0">
        <w:rPr>
          <w:sz w:val="22"/>
          <w:szCs w:val="22"/>
        </w:rPr>
        <w:t>равилами</w:t>
      </w:r>
      <w:r w:rsidR="004B484F" w:rsidRPr="00F82CF0">
        <w:rPr>
          <w:sz w:val="22"/>
          <w:szCs w:val="22"/>
        </w:rPr>
        <w:t>.</w:t>
      </w:r>
    </w:p>
    <w:p w14:paraId="62C50630" w14:textId="028A2325" w:rsidR="006C4F31" w:rsidRPr="00F82CF0" w:rsidRDefault="006C4F31" w:rsidP="00F82CF0">
      <w:pPr>
        <w:numPr>
          <w:ilvl w:val="0"/>
          <w:numId w:val="16"/>
        </w:numPr>
        <w:tabs>
          <w:tab w:val="num" w:pos="720"/>
        </w:tabs>
        <w:spacing w:before="60" w:after="60"/>
        <w:ind w:left="0" w:firstLine="0"/>
        <w:jc w:val="both"/>
        <w:rPr>
          <w:sz w:val="22"/>
          <w:szCs w:val="22"/>
        </w:rPr>
      </w:pPr>
      <w:r w:rsidRPr="00F82CF0">
        <w:rPr>
          <w:sz w:val="22"/>
          <w:szCs w:val="22"/>
        </w:rPr>
        <w:t>Инвестиционная политика управляющей компании:</w:t>
      </w:r>
    </w:p>
    <w:p w14:paraId="3B8B5B85" w14:textId="135763CC" w:rsidR="00AC0C43" w:rsidRPr="00AC0C43" w:rsidRDefault="007B447F" w:rsidP="00324E61">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xml:space="preserve"> </w:t>
      </w:r>
      <w:r w:rsidR="00F4774F" w:rsidRPr="00AC0C43">
        <w:rPr>
          <w:sz w:val="22"/>
          <w:szCs w:val="22"/>
        </w:rPr>
        <w:t xml:space="preserve">и краткосрочное вложение средств в производные финансовые инструменты (фьючерсные и </w:t>
      </w:r>
      <w:r w:rsidR="00F82CF0">
        <w:rPr>
          <w:sz w:val="22"/>
          <w:szCs w:val="22"/>
        </w:rPr>
        <w:t>опционные договоры (контракты))</w:t>
      </w:r>
      <w:r w:rsidR="00A8315D">
        <w:rPr>
          <w:sz w:val="22"/>
          <w:szCs w:val="22"/>
        </w:rPr>
        <w:t>,</w:t>
      </w:r>
      <w:r w:rsidR="00AC0C43">
        <w:rPr>
          <w:sz w:val="22"/>
          <w:szCs w:val="22"/>
        </w:rPr>
        <w:t xml:space="preserve"> </w:t>
      </w:r>
      <w:r w:rsidR="00396AE5">
        <w:rPr>
          <w:sz w:val="22"/>
          <w:szCs w:val="22"/>
        </w:rPr>
        <w:t xml:space="preserve">а также в иные активы, предусмотренные пунктом 22.1 настоящих Правил. </w:t>
      </w:r>
    </w:p>
    <w:p w14:paraId="6C42CF5C" w14:textId="3D021D0F" w:rsidR="007B447F" w:rsidRDefault="00AC0C43" w:rsidP="00F82CF0">
      <w:pPr>
        <w:ind w:firstLine="720"/>
        <w:jc w:val="both"/>
        <w:rPr>
          <w:sz w:val="22"/>
          <w:szCs w:val="22"/>
        </w:rPr>
      </w:pPr>
      <w:r w:rsidRPr="00AC0C43">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396AE5">
        <w:rPr>
          <w:sz w:val="22"/>
          <w:szCs w:val="22"/>
        </w:rPr>
        <w:t xml:space="preserve">Банка России </w:t>
      </w:r>
      <w:r w:rsidRPr="00AC0C43">
        <w:rPr>
          <w:sz w:val="22"/>
          <w:szCs w:val="22"/>
        </w:rPr>
        <w:t>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6DDD9A9F" w14:textId="77777777" w:rsidR="00FD12DA" w:rsidRPr="00FD12DA" w:rsidRDefault="00FD12DA" w:rsidP="00E40A24">
      <w:pPr>
        <w:numPr>
          <w:ilvl w:val="0"/>
          <w:numId w:val="16"/>
        </w:numPr>
        <w:tabs>
          <w:tab w:val="num" w:pos="720"/>
        </w:tabs>
        <w:spacing w:before="60" w:after="60"/>
        <w:ind w:left="0" w:firstLine="0"/>
        <w:jc w:val="both"/>
        <w:rPr>
          <w:sz w:val="22"/>
          <w:szCs w:val="22"/>
        </w:rPr>
      </w:pPr>
      <w:r w:rsidRPr="00FD12DA">
        <w:rPr>
          <w:sz w:val="22"/>
          <w:szCs w:val="22"/>
        </w:rPr>
        <w:t>Сведения о способе реализации управляющей компанией инвестиционной стратегии.</w:t>
      </w:r>
    </w:p>
    <w:p w14:paraId="2E73518E" w14:textId="674C914C" w:rsidR="00223A3E" w:rsidRPr="00FD12DA" w:rsidRDefault="00223A3E" w:rsidP="00E40A24">
      <w:pPr>
        <w:spacing w:before="60" w:after="60"/>
        <w:jc w:val="both"/>
        <w:rPr>
          <w:sz w:val="22"/>
          <w:szCs w:val="22"/>
        </w:rPr>
      </w:pPr>
      <w:r w:rsidRPr="00FD12DA">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00F4774F" w:rsidRPr="00FD12DA">
        <w:rPr>
          <w:sz w:val="22"/>
          <w:szCs w:val="22"/>
        </w:rPr>
        <w:t xml:space="preserve"> 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57C097A9" w14:textId="77777777" w:rsidR="008E2BF5" w:rsidRDefault="00223A3E" w:rsidP="00F82CF0">
      <w:pPr>
        <w:spacing w:before="60" w:after="60"/>
        <w:ind w:firstLine="720"/>
        <w:jc w:val="both"/>
        <w:rPr>
          <w:sz w:val="22"/>
          <w:szCs w:val="22"/>
        </w:rPr>
      </w:pPr>
      <w:r w:rsidRPr="007F7F8A">
        <w:rPr>
          <w:sz w:val="22"/>
          <w:szCs w:val="22"/>
        </w:rPr>
        <w:t xml:space="preserve">Преимущественным объектом инвестирования являются </w:t>
      </w:r>
      <w:r>
        <w:rPr>
          <w:sz w:val="22"/>
          <w:szCs w:val="22"/>
        </w:rPr>
        <w:t>акции</w:t>
      </w:r>
      <w:r w:rsidR="00F4774F">
        <w:rPr>
          <w:sz w:val="22"/>
          <w:szCs w:val="22"/>
        </w:rPr>
        <w:t xml:space="preserve">. </w:t>
      </w:r>
    </w:p>
    <w:p w14:paraId="4FC83AE5" w14:textId="57B6FCF8" w:rsidR="003E1984" w:rsidRPr="00971987" w:rsidRDefault="003E1984" w:rsidP="00971987">
      <w:pPr>
        <w:pStyle w:val="afa"/>
        <w:numPr>
          <w:ilvl w:val="1"/>
          <w:numId w:val="16"/>
        </w:numPr>
        <w:jc w:val="both"/>
        <w:rPr>
          <w:color w:val="000000"/>
          <w:sz w:val="22"/>
          <w:szCs w:val="22"/>
        </w:rPr>
      </w:pPr>
      <w:r w:rsidRPr="00971987">
        <w:rPr>
          <w:color w:val="000000"/>
          <w:sz w:val="22"/>
          <w:szCs w:val="22"/>
        </w:rPr>
        <w:t>Формирование портфеля акций фонда.</w:t>
      </w:r>
    </w:p>
    <w:p w14:paraId="4F883DDB" w14:textId="77777777" w:rsidR="003E1984" w:rsidRPr="00D51458" w:rsidRDefault="003E1984" w:rsidP="003E1984">
      <w:pPr>
        <w:ind w:firstLine="720"/>
        <w:jc w:val="both"/>
        <w:rPr>
          <w:sz w:val="22"/>
          <w:szCs w:val="22"/>
        </w:rPr>
      </w:pPr>
      <w:r w:rsidRPr="00D51458">
        <w:rPr>
          <w:sz w:val="22"/>
          <w:szCs w:val="22"/>
        </w:rPr>
        <w:t xml:space="preserve">Принятие управляющей компанией решения о включении тех или иных активов в модельный портфель фонда осуществляется </w:t>
      </w:r>
      <w:r w:rsidRPr="00D51458">
        <w:rPr>
          <w:color w:val="000000" w:themeColor="text1"/>
          <w:sz w:val="22"/>
          <w:szCs w:val="22"/>
        </w:rPr>
        <w:t xml:space="preserve">на основе как </w:t>
      </w:r>
      <w:r w:rsidRPr="00D51458">
        <w:rPr>
          <w:sz w:val="22"/>
          <w:szCs w:val="22"/>
        </w:rPr>
        <w:t xml:space="preserve">макроэкономического анализа, так и анализа фундаментальных показателей </w:t>
      </w:r>
      <w:r>
        <w:rPr>
          <w:sz w:val="22"/>
          <w:szCs w:val="22"/>
        </w:rPr>
        <w:t>компаний (</w:t>
      </w:r>
      <w:r w:rsidRPr="00D51458">
        <w:rPr>
          <w:sz w:val="22"/>
          <w:szCs w:val="22"/>
        </w:rPr>
        <w:t>эмитентов</w:t>
      </w:r>
      <w:r>
        <w:rPr>
          <w:sz w:val="22"/>
          <w:szCs w:val="22"/>
        </w:rPr>
        <w:t>)</w:t>
      </w:r>
      <w:r w:rsidRPr="00D51458">
        <w:rPr>
          <w:sz w:val="22"/>
          <w:szCs w:val="22"/>
        </w:rPr>
        <w:t xml:space="preserve"> с учетом имеющейся у </w:t>
      </w:r>
      <w:r w:rsidRPr="00D51458">
        <w:rPr>
          <w:color w:val="000000"/>
          <w:sz w:val="22"/>
          <w:szCs w:val="22"/>
        </w:rPr>
        <w:t>управляющей</w:t>
      </w:r>
      <w:r w:rsidRPr="00D51458">
        <w:rPr>
          <w:sz w:val="22"/>
          <w:szCs w:val="22"/>
        </w:rPr>
        <w:t xml:space="preserve"> компании </w:t>
      </w:r>
      <w:r w:rsidRPr="00D51458">
        <w:rPr>
          <w:sz w:val="22"/>
          <w:szCs w:val="22"/>
        </w:rPr>
        <w:lastRenderedPageBreak/>
        <w:t>информационной и торговой инфраструктуры для совершения сделок с ценными бумагами (активами), составляющими имущество фонда.</w:t>
      </w:r>
    </w:p>
    <w:p w14:paraId="38B9CC28" w14:textId="77777777" w:rsidR="003E1984" w:rsidRPr="002E6CBF" w:rsidRDefault="003E1984" w:rsidP="003E1984">
      <w:pPr>
        <w:ind w:firstLine="720"/>
        <w:jc w:val="both"/>
        <w:rPr>
          <w:color w:val="000000" w:themeColor="text1"/>
          <w:sz w:val="22"/>
          <w:szCs w:val="22"/>
        </w:rPr>
      </w:pPr>
      <w:r w:rsidRPr="002E6CBF">
        <w:rPr>
          <w:color w:val="000000" w:themeColor="text1"/>
          <w:sz w:val="22"/>
          <w:szCs w:val="22"/>
        </w:rPr>
        <w:t xml:space="preserve">Целью макроэкономического анализа является выявление текущих макроэкономических трендов (тенденций), для чего анализируются и сопоставляются такие макроэкономические показатели, как динамика реального внутреннего валового продукта (ВВП), </w:t>
      </w:r>
      <w:proofErr w:type="spellStart"/>
      <w:r w:rsidRPr="002E6CBF">
        <w:rPr>
          <w:color w:val="000000" w:themeColor="text1"/>
          <w:sz w:val="22"/>
          <w:szCs w:val="22"/>
        </w:rPr>
        <w:t>кредитно</w:t>
      </w:r>
      <w:proofErr w:type="spellEnd"/>
      <w:r w:rsidRPr="002E6CBF">
        <w:rPr>
          <w:color w:val="000000" w:themeColor="text1"/>
          <w:sz w:val="22"/>
          <w:szCs w:val="22"/>
        </w:rPr>
        <w:t xml:space="preserve"> – денежная политика, платежный баланс и баланс бюджетов различного уровня, уровень безработицы, динамика реальных доходов населения и потребительской активности, динамика цен на основные товары, уровень долга и инфляции. В процессе фундаментального анализа осуществляется оценка и сопоставление таких показателей,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4AD9ECF4" w14:textId="77777777" w:rsidR="003E1984" w:rsidRPr="008038E5" w:rsidRDefault="003E1984" w:rsidP="003E1984">
      <w:pPr>
        <w:ind w:firstLine="360"/>
        <w:jc w:val="both"/>
        <w:rPr>
          <w:color w:val="000000"/>
          <w:sz w:val="22"/>
          <w:szCs w:val="22"/>
        </w:rPr>
      </w:pPr>
      <w:r>
        <w:rPr>
          <w:color w:val="000000"/>
          <w:sz w:val="22"/>
          <w:szCs w:val="22"/>
        </w:rPr>
        <w:t xml:space="preserve">Анализ </w:t>
      </w:r>
      <w:r w:rsidRPr="008038E5">
        <w:rPr>
          <w:color w:val="000000"/>
          <w:sz w:val="22"/>
          <w:szCs w:val="22"/>
        </w:rPr>
        <w:t>акций 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с целью </w:t>
      </w:r>
      <w:r>
        <w:rPr>
          <w:color w:val="000000" w:themeColor="text1"/>
          <w:sz w:val="22"/>
          <w:szCs w:val="22"/>
        </w:rPr>
        <w:t>формирования оценки ожидаемого соотношения доходности и инвестиционного риска по каждой компании.</w:t>
      </w:r>
    </w:p>
    <w:p w14:paraId="25641EFD" w14:textId="77777777" w:rsidR="003E1984" w:rsidRPr="00AD4261" w:rsidRDefault="003E1984" w:rsidP="003E1984">
      <w:pPr>
        <w:ind w:firstLine="360"/>
        <w:jc w:val="both"/>
        <w:rPr>
          <w:color w:val="000000" w:themeColor="text1"/>
          <w:sz w:val="22"/>
          <w:szCs w:val="22"/>
        </w:rPr>
      </w:pPr>
      <w:r>
        <w:rPr>
          <w:color w:val="000000" w:themeColor="text1"/>
          <w:sz w:val="22"/>
          <w:szCs w:val="22"/>
        </w:rPr>
        <w:t xml:space="preserve">Комплексная оценка риска, связанного с инвестированием в акции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 </w:t>
      </w:r>
    </w:p>
    <w:p w14:paraId="0D059B4B" w14:textId="77777777" w:rsidR="003E1984" w:rsidRDefault="003E1984" w:rsidP="003E1984">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 xml:space="preserve">. Ожидаемая доходность акций оценивается </w:t>
      </w:r>
      <w:r w:rsidRPr="00D45F6D">
        <w:rPr>
          <w:color w:val="000000" w:themeColor="text1"/>
          <w:sz w:val="22"/>
          <w:szCs w:val="22"/>
        </w:rPr>
        <w:t xml:space="preserve">с учетом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эмитента</w:t>
      </w:r>
      <w:r w:rsidRPr="00D45F6D">
        <w:rPr>
          <w:color w:val="000000" w:themeColor="text1"/>
          <w:sz w:val="22"/>
          <w:szCs w:val="22"/>
        </w:rPr>
        <w:t xml:space="preserve">, а также прогнозируемой рыночной переоценки </w:t>
      </w:r>
      <w:r>
        <w:rPr>
          <w:color w:val="000000" w:themeColor="text1"/>
          <w:sz w:val="22"/>
          <w:szCs w:val="22"/>
        </w:rPr>
        <w:t>акций.</w:t>
      </w:r>
    </w:p>
    <w:p w14:paraId="2B233562" w14:textId="49ABCFC3" w:rsidR="003E1984" w:rsidRDefault="003E1984" w:rsidP="003E1984">
      <w:pPr>
        <w:spacing w:before="120" w:after="120"/>
        <w:ind w:firstLine="360"/>
        <w:jc w:val="both"/>
        <w:rPr>
          <w:sz w:val="22"/>
          <w:szCs w:val="22"/>
        </w:rPr>
      </w:pPr>
      <w:r w:rsidRPr="00482639">
        <w:rPr>
          <w:sz w:val="22"/>
          <w:szCs w:val="22"/>
        </w:rPr>
        <w:t xml:space="preserve">При принятии решения о </w:t>
      </w:r>
      <w:r>
        <w:rPr>
          <w:sz w:val="22"/>
          <w:szCs w:val="22"/>
        </w:rPr>
        <w:t>включении в состав модельного портфеля фонда</w:t>
      </w:r>
      <w:r w:rsidRPr="00482639">
        <w:rPr>
          <w:sz w:val="22"/>
          <w:szCs w:val="22"/>
        </w:rPr>
        <w:t xml:space="preserve"> </w:t>
      </w:r>
      <w:r>
        <w:rPr>
          <w:sz w:val="22"/>
          <w:szCs w:val="22"/>
        </w:rPr>
        <w:t xml:space="preserve">конкретных акций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требований законодательства Российской Федерации к составу и структуре активов фонда.</w:t>
      </w:r>
    </w:p>
    <w:p w14:paraId="00C3BFBB" w14:textId="77777777" w:rsidR="003E1984" w:rsidRDefault="003E1984" w:rsidP="003E1984">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709F1537" w14:textId="77777777" w:rsidR="003E1984" w:rsidRDefault="003E1984" w:rsidP="003E1984">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79EE221B" w14:textId="77777777" w:rsidR="00E15786" w:rsidRDefault="00E15786" w:rsidP="00E40A24">
      <w:pPr>
        <w:spacing w:before="60" w:after="60"/>
        <w:jc w:val="both"/>
        <w:rPr>
          <w:b/>
          <w:sz w:val="22"/>
          <w:szCs w:val="22"/>
        </w:rPr>
      </w:pPr>
    </w:p>
    <w:p w14:paraId="1201A4D9" w14:textId="7D1E3920" w:rsidR="00AD45A2" w:rsidRPr="00543CC8" w:rsidRDefault="00AD45A2" w:rsidP="00E40A24">
      <w:pPr>
        <w:pStyle w:val="afa"/>
        <w:numPr>
          <w:ilvl w:val="1"/>
          <w:numId w:val="16"/>
        </w:numPr>
        <w:spacing w:before="60" w:after="60"/>
        <w:jc w:val="both"/>
        <w:rPr>
          <w:sz w:val="22"/>
          <w:szCs w:val="22"/>
        </w:rPr>
      </w:pPr>
      <w:proofErr w:type="spellStart"/>
      <w:r w:rsidRPr="00543CC8">
        <w:rPr>
          <w:sz w:val="22"/>
          <w:szCs w:val="22"/>
        </w:rPr>
        <w:t>Бенчмарк</w:t>
      </w:r>
      <w:proofErr w:type="spellEnd"/>
    </w:p>
    <w:p w14:paraId="60C80675" w14:textId="77777777" w:rsidR="00596CA6" w:rsidRPr="00971987" w:rsidRDefault="00596CA6" w:rsidP="00971987">
      <w:pPr>
        <w:ind w:firstLine="360"/>
        <w:jc w:val="both"/>
        <w:rPr>
          <w:sz w:val="22"/>
          <w:szCs w:val="22"/>
          <w:lang w:eastAsia="ru-RU"/>
        </w:rPr>
      </w:pPr>
      <w:r w:rsidRPr="00971987">
        <w:rPr>
          <w:sz w:val="22"/>
          <w:szCs w:val="22"/>
        </w:rPr>
        <w:t>Индикатор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тем, что управляющая компания реализует оппортунистический подход к выбору активов для инвестирования что, как следствие, может приводить на отдельных временных отрезках инвестирования к различному составу и структуре активов фонда, как в преимущественные активы, так и в активы, предусмотренные п. 22 настоящих Правил. С учетом указанной в настоящем пункте инвестиционной специфики управления фондом отсутствует единый индикатор (индекс), рассчитываемый внешним лицом, а также единая методика такого расчета.</w:t>
      </w:r>
      <w:r w:rsidRPr="00971987">
        <w:rPr>
          <w:sz w:val="22"/>
          <w:szCs w:val="22"/>
          <w:lang w:eastAsia="ru-RU"/>
        </w:rPr>
        <w:t xml:space="preserve"> </w:t>
      </w:r>
    </w:p>
    <w:p w14:paraId="35B636BD" w14:textId="77777777" w:rsidR="00223A3E" w:rsidRPr="00F4774F" w:rsidRDefault="00223A3E" w:rsidP="00AC0C43">
      <w:pPr>
        <w:jc w:val="both"/>
        <w:rPr>
          <w:sz w:val="22"/>
          <w:szCs w:val="22"/>
        </w:rPr>
      </w:pPr>
    </w:p>
    <w:p w14:paraId="5A19F8A7" w14:textId="4453894B" w:rsidR="00B1269D" w:rsidRPr="009265F8" w:rsidRDefault="00B1269D" w:rsidP="00D349A9">
      <w:pPr>
        <w:jc w:val="both"/>
        <w:rPr>
          <w:sz w:val="22"/>
          <w:szCs w:val="22"/>
          <w:lang w:eastAsia="ru-RU"/>
        </w:rPr>
      </w:pPr>
      <w:r w:rsidRPr="009265F8">
        <w:rPr>
          <w:sz w:val="22"/>
          <w:szCs w:val="22"/>
          <w:lang w:eastAsia="ru-RU"/>
        </w:rPr>
        <w:t xml:space="preserve">22. </w:t>
      </w:r>
      <w:r w:rsidR="003C4D64">
        <w:rPr>
          <w:sz w:val="22"/>
          <w:szCs w:val="22"/>
          <w:lang w:eastAsia="ru-RU"/>
        </w:rPr>
        <w:t>Перечень о</w:t>
      </w:r>
      <w:r w:rsidRPr="009265F8">
        <w:rPr>
          <w:sz w:val="22"/>
          <w:szCs w:val="22"/>
          <w:lang w:eastAsia="ru-RU"/>
        </w:rPr>
        <w:t>бъект</w:t>
      </w:r>
      <w:r w:rsidR="003C4D64">
        <w:rPr>
          <w:sz w:val="22"/>
          <w:szCs w:val="22"/>
          <w:lang w:eastAsia="ru-RU"/>
        </w:rPr>
        <w:t>ов</w:t>
      </w:r>
      <w:r w:rsidRPr="009265F8">
        <w:rPr>
          <w:sz w:val="22"/>
          <w:szCs w:val="22"/>
          <w:lang w:eastAsia="ru-RU"/>
        </w:rPr>
        <w:t xml:space="preserve">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lastRenderedPageBreak/>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41890BB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52DF417" w14:textId="41933E0D"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обыкновенные и привилегированные акции иностранных акционерных обществ;</w:t>
      </w:r>
    </w:p>
    <w:p w14:paraId="4EF9D2AC" w14:textId="53C6D20B"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263B98" w:rsidRPr="000240FD">
        <w:rPr>
          <w:sz w:val="22"/>
          <w:szCs w:val="22"/>
          <w:lang w:eastAsia="ru-RU"/>
        </w:rPr>
        <w:t xml:space="preserve">паи (акции) иностранных инвестиционных фондов, если </w:t>
      </w:r>
      <w:r w:rsidR="00263B98" w:rsidRPr="00E0162A">
        <w:rPr>
          <w:sz w:val="22"/>
          <w:szCs w:val="22"/>
          <w:lang w:eastAsia="ru-RU"/>
        </w:rPr>
        <w:t>при этом</w:t>
      </w:r>
      <w:r w:rsidR="00AC0C43" w:rsidRPr="00AC0C43">
        <w:rPr>
          <w:sz w:val="22"/>
          <w:szCs w:val="22"/>
          <w:lang w:eastAsia="ru-RU"/>
        </w:rPr>
        <w:t xml:space="preserve">: </w:t>
      </w:r>
    </w:p>
    <w:p w14:paraId="150F5957" w14:textId="0D74DAFF" w:rsidR="00263B98" w:rsidRPr="00F82CF0" w:rsidRDefault="00AC0C43" w:rsidP="00263B98">
      <w:pPr>
        <w:autoSpaceDE w:val="0"/>
        <w:autoSpaceDN w:val="0"/>
        <w:spacing w:before="60" w:after="60"/>
        <w:ind w:firstLine="567"/>
        <w:jc w:val="both"/>
        <w:rPr>
          <w:sz w:val="22"/>
          <w:szCs w:val="22"/>
          <w:lang w:eastAsia="ru-RU"/>
        </w:rPr>
      </w:pPr>
      <w:r w:rsidRPr="00BB4E62">
        <w:rPr>
          <w:sz w:val="22"/>
          <w:szCs w:val="22"/>
          <w:lang w:eastAsia="ru-RU"/>
        </w:rPr>
        <w:t xml:space="preserve">22.1.7.1. </w:t>
      </w:r>
      <w:r w:rsidR="00263B98" w:rsidRPr="00BB4E62">
        <w:rPr>
          <w:sz w:val="22"/>
          <w:szCs w:val="22"/>
          <w:lang w:eastAsia="ru-RU"/>
        </w:rPr>
        <w:t xml:space="preserve"> </w:t>
      </w:r>
      <w:r w:rsidR="00263B98" w:rsidRPr="00F82CF0">
        <w:rPr>
          <w:sz w:val="22"/>
          <w:szCs w:val="22"/>
          <w:lang w:eastAsia="ru-RU"/>
        </w:rPr>
        <w:t xml:space="preserve">код CFI, присвоенный указанным паям (акциям), имеет следующее значение: </w:t>
      </w:r>
    </w:p>
    <w:p w14:paraId="3F1B8F7E" w14:textId="74449E45" w:rsidR="00BC1786" w:rsidRDefault="00263B98" w:rsidP="00AC0C43">
      <w:pPr>
        <w:autoSpaceDE w:val="0"/>
        <w:autoSpaceDN w:val="0"/>
        <w:ind w:firstLine="567"/>
        <w:jc w:val="both"/>
        <w:rPr>
          <w:sz w:val="22"/>
          <w:szCs w:val="22"/>
          <w:lang w:eastAsia="ru-RU"/>
        </w:rPr>
      </w:pPr>
      <w:r w:rsidRPr="00F82CF0">
        <w:rPr>
          <w:sz w:val="22"/>
          <w:szCs w:val="22"/>
          <w:lang w:eastAsia="ru-RU"/>
        </w:rPr>
        <w:t>первая буква – значение «E», вторая буква – значение «U», третья буква - значение «O», или «C»,</w:t>
      </w:r>
      <w:r w:rsidRPr="00BB4E62">
        <w:rPr>
          <w:sz w:val="22"/>
          <w:szCs w:val="22"/>
          <w:lang w:eastAsia="ru-RU"/>
        </w:rPr>
        <w:t xml:space="preserve"> пятая буква – значение «S», или «</w:t>
      </w:r>
      <w:r w:rsidRPr="00BB4E62">
        <w:rPr>
          <w:sz w:val="22"/>
          <w:szCs w:val="22"/>
          <w:lang w:val="en-US" w:eastAsia="ru-RU"/>
        </w:rPr>
        <w:t>D</w:t>
      </w:r>
      <w:r w:rsidRPr="00BB4E62">
        <w:rPr>
          <w:sz w:val="22"/>
          <w:szCs w:val="22"/>
          <w:lang w:eastAsia="ru-RU"/>
        </w:rPr>
        <w:t>», или «</w:t>
      </w:r>
      <w:r w:rsidRPr="00F82CF0">
        <w:rPr>
          <w:sz w:val="22"/>
          <w:szCs w:val="22"/>
          <w:lang w:val="en-US" w:eastAsia="ru-RU"/>
        </w:rPr>
        <w:t>M</w:t>
      </w:r>
      <w:proofErr w:type="gramStart"/>
      <w:r w:rsidRPr="00F82CF0">
        <w:rPr>
          <w:sz w:val="22"/>
          <w:szCs w:val="22"/>
          <w:lang w:eastAsia="ru-RU"/>
        </w:rPr>
        <w:t xml:space="preserve">», </w:t>
      </w:r>
      <w:r w:rsidRPr="00BB4E62">
        <w:rPr>
          <w:sz w:val="22"/>
          <w:szCs w:val="22"/>
          <w:lang w:eastAsia="ru-RU"/>
        </w:rPr>
        <w:t xml:space="preserve"> за</w:t>
      </w:r>
      <w:proofErr w:type="gramEnd"/>
      <w:r w:rsidRPr="00BB4E62">
        <w:rPr>
          <w:sz w:val="22"/>
          <w:szCs w:val="22"/>
          <w:lang w:eastAsia="ru-RU"/>
        </w:rPr>
        <w:t xml:space="preserve"> исключением случаев, ког</w:t>
      </w:r>
      <w:r w:rsidR="00BC1786">
        <w:rPr>
          <w:sz w:val="22"/>
          <w:szCs w:val="22"/>
          <w:lang w:eastAsia="ru-RU"/>
        </w:rPr>
        <w:t>да шестая буква имеет значение «Z» или «A»;</w:t>
      </w:r>
    </w:p>
    <w:p w14:paraId="7BCCDB59" w14:textId="6120B70E" w:rsidR="00263B98" w:rsidRPr="00F82CF0" w:rsidRDefault="00AC0C43" w:rsidP="00AC0C43">
      <w:pPr>
        <w:autoSpaceDE w:val="0"/>
        <w:autoSpaceDN w:val="0"/>
        <w:ind w:firstLine="567"/>
        <w:jc w:val="both"/>
        <w:rPr>
          <w:sz w:val="22"/>
          <w:szCs w:val="22"/>
          <w:lang w:eastAsia="ru-RU"/>
        </w:rPr>
      </w:pPr>
      <w:r w:rsidRPr="00F82CF0">
        <w:rPr>
          <w:sz w:val="22"/>
          <w:szCs w:val="22"/>
          <w:lang w:eastAsia="ru-RU"/>
        </w:rPr>
        <w:t xml:space="preserve">22.1.7.2. </w:t>
      </w:r>
      <w:r w:rsidR="00263B98" w:rsidRPr="00F82CF0">
        <w:rPr>
          <w:sz w:val="22"/>
          <w:szCs w:val="22"/>
          <w:lang w:eastAsia="ru-RU"/>
        </w:rPr>
        <w:t xml:space="preserve">код CFI, присвоенный указанным паям (акциям), имеет следующее значение: </w:t>
      </w:r>
    </w:p>
    <w:p w14:paraId="2D929B07" w14:textId="04B38CCD" w:rsidR="00BC1786" w:rsidRDefault="00263B98" w:rsidP="00263B98">
      <w:pPr>
        <w:autoSpaceDE w:val="0"/>
        <w:autoSpaceDN w:val="0"/>
        <w:adjustRightInd w:val="0"/>
        <w:ind w:firstLine="567"/>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xml:space="preserve"> пятая буква – значение «B», или «</w:t>
      </w:r>
      <w:r w:rsidRPr="00BB4E62">
        <w:rPr>
          <w:sz w:val="22"/>
          <w:szCs w:val="22"/>
          <w:lang w:val="en-US" w:eastAsia="ru-RU"/>
        </w:rPr>
        <w:t>E</w:t>
      </w:r>
      <w:r w:rsidRPr="00BB4E62">
        <w:rPr>
          <w:sz w:val="22"/>
          <w:szCs w:val="22"/>
          <w:lang w:eastAsia="ru-RU"/>
        </w:rPr>
        <w:t xml:space="preserve">», или «D», </w:t>
      </w:r>
      <w:r w:rsidRPr="00F82CF0">
        <w:rPr>
          <w:sz w:val="22"/>
          <w:szCs w:val="22"/>
          <w:lang w:eastAsia="ru-RU"/>
        </w:rPr>
        <w:t>или «K»,</w:t>
      </w:r>
      <w:r w:rsidRPr="00BB4E62">
        <w:rPr>
          <w:sz w:val="22"/>
          <w:szCs w:val="22"/>
          <w:lang w:eastAsia="ru-RU"/>
        </w:rPr>
        <w:t xml:space="preserve"> или «L», </w:t>
      </w:r>
      <w:r w:rsidRPr="00F82CF0">
        <w:rPr>
          <w:sz w:val="22"/>
          <w:szCs w:val="22"/>
          <w:lang w:eastAsia="ru-RU"/>
        </w:rPr>
        <w:t>или «М»,</w:t>
      </w:r>
      <w:r w:rsidRPr="00BB4E62">
        <w:rPr>
          <w:sz w:val="22"/>
          <w:szCs w:val="22"/>
          <w:lang w:eastAsia="ru-RU"/>
        </w:rPr>
        <w:t xml:space="preserve"> или «V», или «</w:t>
      </w:r>
      <w:r w:rsidRPr="00BB4E62">
        <w:rPr>
          <w:sz w:val="22"/>
          <w:szCs w:val="22"/>
          <w:lang w:val="en-US" w:eastAsia="ru-RU"/>
        </w:rPr>
        <w:t>F</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I</w:t>
      </w:r>
      <w:r w:rsidRPr="00F82CF0">
        <w:rPr>
          <w:sz w:val="22"/>
          <w:szCs w:val="22"/>
          <w:lang w:eastAsia="ru-RU"/>
        </w:rPr>
        <w:t>»,</w:t>
      </w:r>
      <w:r w:rsidRPr="00BB4E62">
        <w:rPr>
          <w:sz w:val="22"/>
          <w:szCs w:val="22"/>
          <w:lang w:eastAsia="ru-RU"/>
        </w:rPr>
        <w:t xml:space="preserve"> при условии, что шестая буква имеет значение «Х»</w:t>
      </w:r>
      <w:r w:rsidR="00BC1786">
        <w:rPr>
          <w:sz w:val="22"/>
          <w:szCs w:val="22"/>
          <w:lang w:eastAsia="ru-RU"/>
        </w:rPr>
        <w:t>;</w:t>
      </w:r>
    </w:p>
    <w:p w14:paraId="237064BD" w14:textId="01F19FF8" w:rsidR="00263B98" w:rsidRPr="00F82CF0" w:rsidRDefault="00263B98" w:rsidP="00263B98">
      <w:pPr>
        <w:autoSpaceDE w:val="0"/>
        <w:autoSpaceDN w:val="0"/>
        <w:adjustRightInd w:val="0"/>
        <w:ind w:firstLine="567"/>
        <w:jc w:val="both"/>
        <w:rPr>
          <w:sz w:val="22"/>
          <w:szCs w:val="22"/>
          <w:lang w:eastAsia="ru-RU"/>
        </w:rPr>
      </w:pPr>
      <w:r w:rsidRPr="00F82CF0">
        <w:rPr>
          <w:sz w:val="22"/>
          <w:szCs w:val="22"/>
          <w:lang w:eastAsia="ru-RU"/>
        </w:rPr>
        <w:t xml:space="preserve">22.1.7.3. код CFI, присвоенный указанным паям, имеет следующее значение: </w:t>
      </w:r>
    </w:p>
    <w:p w14:paraId="29D572A4" w14:textId="33690B27" w:rsidR="00263B98" w:rsidRPr="00F82CF0" w:rsidRDefault="00263B98" w:rsidP="00263B98">
      <w:pPr>
        <w:autoSpaceDE w:val="0"/>
        <w:autoSpaceDN w:val="0"/>
        <w:adjustRightInd w:val="0"/>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пятая буква – значение «B», или «</w:t>
      </w:r>
      <w:r w:rsidRPr="00BB4E62">
        <w:rPr>
          <w:sz w:val="22"/>
          <w:szCs w:val="22"/>
          <w:lang w:val="en-US" w:eastAsia="ru-RU"/>
        </w:rPr>
        <w:t>E</w:t>
      </w:r>
      <w:r w:rsidRPr="00F82CF0">
        <w:rPr>
          <w:sz w:val="22"/>
          <w:szCs w:val="22"/>
          <w:lang w:eastAsia="ru-RU"/>
        </w:rPr>
        <w:t>», или «D», или «K», или «L», или «М», или «V», или «</w:t>
      </w:r>
      <w:r w:rsidRPr="00F82CF0">
        <w:rPr>
          <w:sz w:val="22"/>
          <w:szCs w:val="22"/>
          <w:lang w:val="en-US" w:eastAsia="ru-RU"/>
        </w:rPr>
        <w:t>F</w:t>
      </w:r>
      <w:r w:rsidRPr="00F82CF0">
        <w:rPr>
          <w:sz w:val="22"/>
          <w:szCs w:val="22"/>
          <w:lang w:eastAsia="ru-RU"/>
        </w:rPr>
        <w:t>», 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w:t>
      </w:r>
      <w:r w:rsidRPr="00F82CF0">
        <w:rPr>
          <w:sz w:val="22"/>
          <w:szCs w:val="22"/>
          <w:lang w:eastAsia="ru-RU"/>
        </w:rPr>
        <w:t>или «</w:t>
      </w:r>
      <w:r w:rsidRPr="00F82CF0">
        <w:rPr>
          <w:sz w:val="22"/>
          <w:szCs w:val="22"/>
          <w:lang w:val="en-US" w:eastAsia="ru-RU"/>
        </w:rPr>
        <w:t>I</w:t>
      </w:r>
      <w:r w:rsidRPr="00F82CF0">
        <w:rPr>
          <w:sz w:val="22"/>
          <w:szCs w:val="22"/>
          <w:lang w:eastAsia="ru-RU"/>
        </w:rPr>
        <w:t>»,</w:t>
      </w:r>
      <w:r w:rsidRPr="00BB4E62">
        <w:rPr>
          <w:sz w:val="22"/>
          <w:szCs w:val="22"/>
          <w:lang w:eastAsia="ru-RU"/>
        </w:rPr>
        <w:t xml:space="preserve"> при условии, что шестая буква имеет значение «U» или «</w:t>
      </w:r>
      <w:r w:rsidRPr="00BB4E62">
        <w:rPr>
          <w:sz w:val="22"/>
          <w:szCs w:val="22"/>
          <w:lang w:val="en-US" w:eastAsia="ru-RU"/>
        </w:rPr>
        <w:t>Y</w:t>
      </w:r>
      <w:r w:rsidRPr="00BB4E62">
        <w:rPr>
          <w:sz w:val="22"/>
          <w:szCs w:val="22"/>
          <w:lang w:eastAsia="ru-RU"/>
        </w:rPr>
        <w:t>»;</w:t>
      </w:r>
    </w:p>
    <w:p w14:paraId="7C9BB818" w14:textId="76E99980" w:rsidR="00263B98" w:rsidRPr="00F82CF0" w:rsidRDefault="00263B98" w:rsidP="00263B98">
      <w:pPr>
        <w:autoSpaceDE w:val="0"/>
        <w:autoSpaceDN w:val="0"/>
        <w:adjustRightInd w:val="0"/>
        <w:ind w:firstLine="567"/>
        <w:jc w:val="both"/>
        <w:rPr>
          <w:sz w:val="22"/>
          <w:szCs w:val="22"/>
          <w:lang w:eastAsia="ru-RU"/>
        </w:rPr>
      </w:pPr>
      <w:r w:rsidRPr="00F82CF0">
        <w:rPr>
          <w:sz w:val="22"/>
          <w:szCs w:val="22"/>
          <w:lang w:eastAsia="ru-RU"/>
        </w:rPr>
        <w:t>2</w:t>
      </w:r>
      <w:r w:rsidR="008E2BF5" w:rsidRPr="00F82CF0">
        <w:rPr>
          <w:sz w:val="22"/>
          <w:szCs w:val="22"/>
          <w:lang w:eastAsia="ru-RU"/>
        </w:rPr>
        <w:t>2</w:t>
      </w:r>
      <w:r w:rsidRPr="00F82CF0">
        <w:rPr>
          <w:sz w:val="22"/>
          <w:szCs w:val="22"/>
          <w:lang w:eastAsia="ru-RU"/>
        </w:rPr>
        <w:t xml:space="preserve">.1.7.4. код CFI, присвоенный указанным акциям, имеет следующее значение: </w:t>
      </w:r>
    </w:p>
    <w:p w14:paraId="7CF26B99" w14:textId="622F9ABE" w:rsidR="00263B98" w:rsidRPr="00E0162A" w:rsidRDefault="00263B98" w:rsidP="00263B98">
      <w:pPr>
        <w:autoSpaceDE w:val="0"/>
        <w:autoSpaceDN w:val="0"/>
        <w:adjustRightInd w:val="0"/>
        <w:jc w:val="both"/>
        <w:rPr>
          <w:sz w:val="22"/>
          <w:szCs w:val="22"/>
          <w:lang w:eastAsia="ru-RU"/>
        </w:rPr>
      </w:pPr>
      <w:r w:rsidRPr="00F82CF0">
        <w:rPr>
          <w:sz w:val="22"/>
          <w:szCs w:val="22"/>
          <w:lang w:eastAsia="ru-RU"/>
        </w:rPr>
        <w:t>первая буква – значение «С», третья буква – значение «О», или «C», или «М», или «Х»,</w:t>
      </w:r>
      <w:r w:rsidRPr="00BB4E62">
        <w:rPr>
          <w:sz w:val="22"/>
          <w:szCs w:val="22"/>
          <w:lang w:eastAsia="ru-RU"/>
        </w:rPr>
        <w:t xml:space="preserve"> пятая буква – значение «B», или «</w:t>
      </w:r>
      <w:r w:rsidRPr="00BB4E62">
        <w:rPr>
          <w:sz w:val="22"/>
          <w:szCs w:val="22"/>
          <w:lang w:val="en-US" w:eastAsia="ru-RU"/>
        </w:rPr>
        <w:t>E</w:t>
      </w:r>
      <w:r w:rsidRPr="00BB4E62">
        <w:rPr>
          <w:sz w:val="22"/>
          <w:szCs w:val="22"/>
          <w:lang w:eastAsia="ru-RU"/>
        </w:rPr>
        <w:t>», или «D», или «K», или «L», или «М», или «V», или «</w:t>
      </w:r>
      <w:r w:rsidRPr="00F82CF0">
        <w:rPr>
          <w:sz w:val="22"/>
          <w:szCs w:val="22"/>
          <w:lang w:val="en-US" w:eastAsia="ru-RU"/>
        </w:rPr>
        <w:t>F</w:t>
      </w:r>
      <w:r w:rsidRPr="00F82CF0">
        <w:rPr>
          <w:sz w:val="22"/>
          <w:szCs w:val="22"/>
          <w:lang w:eastAsia="ru-RU"/>
        </w:rPr>
        <w:t>», или «</w:t>
      </w:r>
      <w:r w:rsidRPr="00F82CF0">
        <w:rPr>
          <w:sz w:val="22"/>
          <w:szCs w:val="22"/>
          <w:lang w:val="en-US" w:eastAsia="ru-RU"/>
        </w:rPr>
        <w:t>X</w:t>
      </w:r>
      <w:r w:rsidRPr="00F82CF0">
        <w:rPr>
          <w:sz w:val="22"/>
          <w:szCs w:val="22"/>
          <w:lang w:eastAsia="ru-RU"/>
        </w:rPr>
        <w:t>»,</w:t>
      </w:r>
      <w:r w:rsidRPr="00BB4E62">
        <w:rPr>
          <w:sz w:val="22"/>
          <w:szCs w:val="22"/>
          <w:lang w:eastAsia="ru-RU"/>
        </w:rPr>
        <w:t xml:space="preserve"> или «</w:t>
      </w:r>
      <w:r w:rsidRPr="00F82CF0">
        <w:rPr>
          <w:sz w:val="22"/>
          <w:szCs w:val="22"/>
          <w:lang w:val="en-US" w:eastAsia="ru-RU"/>
        </w:rPr>
        <w:t>I</w:t>
      </w:r>
      <w:r w:rsidRPr="00F82CF0">
        <w:rPr>
          <w:sz w:val="22"/>
          <w:szCs w:val="22"/>
          <w:lang w:eastAsia="ru-RU"/>
        </w:rPr>
        <w:t>», при условии, что шестая буква имеет значение «</w:t>
      </w:r>
      <w:r w:rsidRPr="00F82CF0">
        <w:rPr>
          <w:sz w:val="22"/>
          <w:szCs w:val="22"/>
          <w:lang w:val="en-US" w:eastAsia="ru-RU"/>
        </w:rPr>
        <w:t>S</w:t>
      </w:r>
      <w:r w:rsidRPr="00F82CF0">
        <w:rPr>
          <w:sz w:val="22"/>
          <w:szCs w:val="22"/>
          <w:lang w:eastAsia="ru-RU"/>
        </w:rPr>
        <w:t>» или «</w:t>
      </w:r>
      <w:r w:rsidRPr="00F82CF0">
        <w:rPr>
          <w:sz w:val="22"/>
          <w:szCs w:val="22"/>
          <w:lang w:val="en-US" w:eastAsia="ru-RU"/>
        </w:rPr>
        <w:t>Q</w:t>
      </w:r>
      <w:r w:rsidRPr="00F82CF0">
        <w:rPr>
          <w:sz w:val="22"/>
          <w:szCs w:val="22"/>
          <w:lang w:eastAsia="ru-RU"/>
        </w:rPr>
        <w:t>».</w:t>
      </w:r>
    </w:p>
    <w:p w14:paraId="74D20092" w14:textId="0778A598" w:rsidR="009E1AD4" w:rsidRPr="006C17CE" w:rsidRDefault="009E1AD4" w:rsidP="009E1AD4">
      <w:pPr>
        <w:ind w:firstLine="567"/>
        <w:jc w:val="both"/>
        <w:rPr>
          <w:sz w:val="22"/>
          <w:szCs w:val="22"/>
        </w:rPr>
      </w:pPr>
      <w:r>
        <w:rPr>
          <w:sz w:val="22"/>
          <w:szCs w:val="22"/>
          <w:lang w:eastAsia="ru-RU"/>
        </w:rPr>
        <w:t xml:space="preserve">22.1.8. </w:t>
      </w:r>
      <w:r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r w:rsidR="00B06FF6">
        <w:rPr>
          <w:sz w:val="22"/>
          <w:szCs w:val="22"/>
          <w:lang w:eastAsia="ru-RU"/>
        </w:rPr>
        <w:t>;</w:t>
      </w:r>
    </w:p>
    <w:p w14:paraId="45BA0E22" w14:textId="22436ECF" w:rsidR="00AC0C43" w:rsidRPr="00AC0C43" w:rsidRDefault="009E1AD4" w:rsidP="00B1269D">
      <w:pPr>
        <w:ind w:firstLine="567"/>
        <w:jc w:val="both"/>
        <w:rPr>
          <w:sz w:val="22"/>
          <w:szCs w:val="22"/>
          <w:lang w:eastAsia="ru-RU"/>
        </w:rPr>
      </w:pPr>
      <w:r>
        <w:rPr>
          <w:sz w:val="22"/>
          <w:szCs w:val="22"/>
          <w:lang w:eastAsia="ru-RU"/>
        </w:rPr>
        <w:t xml:space="preserve">22.1.9. </w:t>
      </w:r>
      <w:r w:rsidR="00B1269D" w:rsidRPr="00AC0C43">
        <w:rPr>
          <w:sz w:val="22"/>
          <w:szCs w:val="22"/>
          <w:lang w:eastAsia="ru-RU"/>
        </w:rPr>
        <w:t xml:space="preserve">российские и иностранные депозитарные расписки на </w:t>
      </w:r>
      <w:r w:rsidR="00543CC8">
        <w:rPr>
          <w:sz w:val="22"/>
          <w:szCs w:val="22"/>
          <w:lang w:eastAsia="ru-RU"/>
        </w:rPr>
        <w:t>акции и облигации</w:t>
      </w:r>
      <w:r w:rsidR="00B1269D" w:rsidRPr="00AC0C43">
        <w:rPr>
          <w:sz w:val="22"/>
          <w:szCs w:val="22"/>
          <w:lang w:eastAsia="ru-RU"/>
        </w:rPr>
        <w:t>, предусмотренные пунктом</w:t>
      </w:r>
      <w:r w:rsidR="00407BC8" w:rsidRPr="00F82CF0">
        <w:rPr>
          <w:sz w:val="22"/>
          <w:szCs w:val="22"/>
          <w:lang w:eastAsia="ru-RU"/>
        </w:rPr>
        <w:t xml:space="preserve"> 22.1. </w:t>
      </w:r>
      <w:r w:rsidR="00407BC8">
        <w:rPr>
          <w:sz w:val="22"/>
          <w:szCs w:val="22"/>
          <w:lang w:eastAsia="ru-RU"/>
        </w:rPr>
        <w:t>настоящих Правил</w:t>
      </w:r>
      <w:r w:rsidR="00AC0C43" w:rsidRPr="00AC0C43">
        <w:rPr>
          <w:sz w:val="22"/>
          <w:szCs w:val="22"/>
          <w:lang w:eastAsia="ru-RU"/>
        </w:rPr>
        <w:t>;</w:t>
      </w:r>
    </w:p>
    <w:p w14:paraId="0DBD1229" w14:textId="51E1B0FB" w:rsidR="00B1269D" w:rsidRPr="00AC0C43" w:rsidRDefault="00AC0C43" w:rsidP="00B1269D">
      <w:pPr>
        <w:ind w:firstLine="567"/>
        <w:jc w:val="both"/>
        <w:rPr>
          <w:sz w:val="22"/>
          <w:szCs w:val="22"/>
          <w:lang w:eastAsia="ru-RU"/>
        </w:rPr>
      </w:pPr>
      <w:r w:rsidRPr="00AC0C43">
        <w:rPr>
          <w:sz w:val="22"/>
          <w:szCs w:val="22"/>
          <w:lang w:eastAsia="ru-RU"/>
        </w:rPr>
        <w:t>22.1.</w:t>
      </w:r>
      <w:r w:rsidR="009E1AD4">
        <w:rPr>
          <w:sz w:val="22"/>
          <w:szCs w:val="22"/>
          <w:lang w:eastAsia="ru-RU"/>
        </w:rPr>
        <w:t>10</w:t>
      </w:r>
      <w:r w:rsidRPr="00AC0C43">
        <w:rPr>
          <w:sz w:val="22"/>
          <w:szCs w:val="22"/>
          <w:lang w:eastAsia="ru-RU"/>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15AA4B" w14:textId="77777777" w:rsidR="0083250F" w:rsidRPr="004E4F74" w:rsidRDefault="006D3551" w:rsidP="0083250F">
      <w:pPr>
        <w:shd w:val="clear" w:color="auto" w:fill="FFFFFF"/>
        <w:spacing w:before="60" w:after="60"/>
        <w:ind w:firstLine="567"/>
        <w:jc w:val="both"/>
        <w:rPr>
          <w:sz w:val="22"/>
          <w:szCs w:val="22"/>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83250F">
        <w:rPr>
          <w:sz w:val="22"/>
          <w:szCs w:val="22"/>
          <w:lang w:eastAsia="ru-RU"/>
        </w:rPr>
        <w:t xml:space="preserve">, </w:t>
      </w:r>
      <w:r w:rsidR="0083250F">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83250F" w:rsidRPr="004E4F74">
        <w:rPr>
          <w:sz w:val="22"/>
          <w:szCs w:val="22"/>
        </w:rPr>
        <w:t>.</w:t>
      </w:r>
    </w:p>
    <w:p w14:paraId="0E2399C8" w14:textId="5A4F6320" w:rsidR="00B1269D" w:rsidRPr="00D349A9" w:rsidRDefault="00B1269D" w:rsidP="00AC0C43">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374E0156"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00323A29" w:rsidRPr="00EA2B38">
        <w:rPr>
          <w:sz w:val="22"/>
          <w:szCs w:val="22"/>
        </w:rPr>
        <w:t>инвестиционным паям паевых инвестиционных фондов,</w:t>
      </w:r>
      <w:r w:rsidR="00323A29">
        <w:rPr>
          <w:sz w:val="22"/>
          <w:szCs w:val="22"/>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3A757AAE"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D349A9">
        <w:rPr>
          <w:sz w:val="22"/>
          <w:szCs w:val="22"/>
          <w:lang w:eastAsia="ru-RU"/>
        </w:rPr>
        <w:t>Теркс</w:t>
      </w:r>
      <w:proofErr w:type="spellEnd"/>
      <w:r w:rsidRPr="00D349A9">
        <w:rPr>
          <w:sz w:val="22"/>
          <w:szCs w:val="22"/>
          <w:lang w:eastAsia="ru-RU"/>
        </w:rPr>
        <w:t xml:space="preserve"> и </w:t>
      </w:r>
      <w:proofErr w:type="spellStart"/>
      <w:r w:rsidRPr="00D349A9">
        <w:rPr>
          <w:sz w:val="22"/>
          <w:szCs w:val="22"/>
          <w:lang w:eastAsia="ru-RU"/>
        </w:rPr>
        <w:t>Кайкос</w:t>
      </w:r>
      <w:proofErr w:type="spellEnd"/>
      <w:r w:rsidRPr="00D349A9">
        <w:rPr>
          <w:sz w:val="22"/>
          <w:szCs w:val="22"/>
          <w:lang w:eastAsia="ru-RU"/>
        </w:rPr>
        <w:t>, Остров Мэн, Гернси, Джерси), Китайская Народная Республика (включая специальный административный район Гонконг);</w:t>
      </w:r>
    </w:p>
    <w:p w14:paraId="06C4C3E0" w14:textId="72685C44"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471834">
        <w:rPr>
          <w:sz w:val="22"/>
          <w:szCs w:val="22"/>
          <w:lang w:eastAsia="ru-RU"/>
        </w:rPr>
        <w:t xml:space="preserve">в </w:t>
      </w:r>
      <w:r w:rsidRPr="00D349A9">
        <w:rPr>
          <w:sz w:val="22"/>
          <w:szCs w:val="22"/>
          <w:lang w:eastAsia="ru-RU"/>
        </w:rPr>
        <w:t>Кита</w:t>
      </w:r>
      <w:r w:rsidR="00471834">
        <w:rPr>
          <w:sz w:val="22"/>
          <w:szCs w:val="22"/>
          <w:lang w:eastAsia="ru-RU"/>
        </w:rPr>
        <w:t>е</w:t>
      </w:r>
      <w:r w:rsidRPr="00D349A9">
        <w:rPr>
          <w:sz w:val="22"/>
          <w:szCs w:val="22"/>
          <w:lang w:eastAsia="ru-RU"/>
        </w:rPr>
        <w:t>, Индии, Бразилии, Южно-Африканской Республик</w:t>
      </w:r>
      <w:r w:rsidR="00471834">
        <w:rPr>
          <w:sz w:val="22"/>
          <w:szCs w:val="22"/>
          <w:lang w:eastAsia="ru-RU"/>
        </w:rPr>
        <w:t>е, Сингапуре, Катаре</w:t>
      </w:r>
      <w:r w:rsidRPr="00D349A9">
        <w:rPr>
          <w:sz w:val="22"/>
          <w:szCs w:val="22"/>
          <w:lang w:eastAsia="ru-RU"/>
        </w:rPr>
        <w:t xml:space="preserve">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34D5B3B" w:rsidR="00A24B9E" w:rsidRDefault="00EF3673" w:rsidP="006504DF">
      <w:pPr>
        <w:ind w:firstLine="567"/>
        <w:jc w:val="both"/>
        <w:rPr>
          <w:color w:val="000000" w:themeColor="text1"/>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19A57833" w14:textId="77777777" w:rsidR="0061137A" w:rsidRDefault="0061137A" w:rsidP="0061137A">
      <w:pPr>
        <w:ind w:firstLine="567"/>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705F2A60" w14:textId="28A8A42D" w:rsidR="00B1269D" w:rsidRPr="009265F8" w:rsidRDefault="0061137A" w:rsidP="00B1269D">
      <w:pPr>
        <w:ind w:firstLine="567"/>
        <w:jc w:val="both"/>
        <w:rPr>
          <w:sz w:val="22"/>
          <w:szCs w:val="22"/>
          <w:lang w:eastAsia="ru-RU"/>
        </w:rPr>
      </w:pPr>
      <w:r>
        <w:rPr>
          <w:sz w:val="22"/>
          <w:szCs w:val="22"/>
          <w:lang w:eastAsia="ru-RU"/>
        </w:rPr>
        <w:t>г</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68AF1568" w:rsidR="00B1269D" w:rsidRPr="009265F8" w:rsidRDefault="00C5007B" w:rsidP="00B1269D">
      <w:pPr>
        <w:ind w:firstLine="567"/>
        <w:jc w:val="both"/>
        <w:rPr>
          <w:sz w:val="22"/>
          <w:szCs w:val="22"/>
          <w:lang w:eastAsia="ru-RU"/>
        </w:rPr>
      </w:pPr>
      <w:r>
        <w:rPr>
          <w:sz w:val="22"/>
          <w:szCs w:val="22"/>
          <w:lang w:eastAsia="ru-RU"/>
        </w:rPr>
        <w:t>д</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00EF3673" w:rsidRPr="004156E3">
        <w:rPr>
          <w:sz w:val="22"/>
          <w:szCs w:val="22"/>
        </w:rPr>
        <w:t>Bovespa</w:t>
      </w:r>
      <w:proofErr w:type="spellEnd"/>
      <w:r w:rsidR="00EF3673" w:rsidRPr="004156E3">
        <w:rPr>
          <w:sz w:val="22"/>
          <w:szCs w:val="22"/>
        </w:rPr>
        <w:t xml:space="preserve"> </w:t>
      </w:r>
      <w:proofErr w:type="spellStart"/>
      <w:r w:rsidR="00EF3673" w:rsidRPr="004156E3">
        <w:rPr>
          <w:sz w:val="22"/>
          <w:szCs w:val="22"/>
        </w:rPr>
        <w:t>Index</w:t>
      </w:r>
      <w:proofErr w:type="spellEnd"/>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proofErr w:type="spellStart"/>
      <w:r w:rsidRPr="009265F8">
        <w:rPr>
          <w:sz w:val="22"/>
          <w:szCs w:val="22"/>
          <w:lang w:eastAsia="ru-RU"/>
        </w:rPr>
        <w:t>Hang</w:t>
      </w:r>
      <w:proofErr w:type="spellEnd"/>
      <w:r w:rsidRPr="009265F8">
        <w:rPr>
          <w:sz w:val="22"/>
          <w:szCs w:val="22"/>
          <w:lang w:eastAsia="ru-RU"/>
        </w:rPr>
        <w:t xml:space="preserve"> </w:t>
      </w:r>
      <w:proofErr w:type="spellStart"/>
      <w:r w:rsidRPr="009265F8">
        <w:rPr>
          <w:sz w:val="22"/>
          <w:szCs w:val="22"/>
          <w:lang w:eastAsia="ru-RU"/>
        </w:rPr>
        <w:t>Seng</w:t>
      </w:r>
      <w:proofErr w:type="spellEnd"/>
      <w:r w:rsidRPr="009265F8">
        <w:rPr>
          <w:sz w:val="22"/>
          <w:szCs w:val="22"/>
          <w:lang w:eastAsia="ru-RU"/>
        </w:rPr>
        <w:t xml:space="preserve">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xml:space="preserve">- OMX </w:t>
      </w:r>
      <w:proofErr w:type="spellStart"/>
      <w:r w:rsidRPr="009265F8">
        <w:rPr>
          <w:sz w:val="22"/>
          <w:szCs w:val="22"/>
          <w:lang w:eastAsia="ru-RU"/>
        </w:rPr>
        <w:t>Copenhagen</w:t>
      </w:r>
      <w:proofErr w:type="spellEnd"/>
      <w:r w:rsidRPr="009265F8">
        <w:rPr>
          <w:sz w:val="22"/>
          <w:szCs w:val="22"/>
          <w:lang w:eastAsia="ru-RU"/>
        </w:rPr>
        <w:t xml:space="preserve">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1FD5266D"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 xml:space="preserve">OMX Iceland </w:t>
      </w:r>
      <w:r w:rsidR="00C07AC5">
        <w:rPr>
          <w:sz w:val="22"/>
          <w:szCs w:val="22"/>
          <w:lang w:val="en-US"/>
        </w:rPr>
        <w:t>10</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D0F5AE5"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 xml:space="preserve">Shanghai </w:t>
      </w:r>
      <w:r w:rsidR="00691D03">
        <w:rPr>
          <w:sz w:val="22"/>
          <w:szCs w:val="22"/>
          <w:lang w:val="en-US"/>
        </w:rPr>
        <w:t>Shenzhen CSI 300 Index</w:t>
      </w:r>
      <w:r w:rsidRPr="009265F8">
        <w:rPr>
          <w:sz w:val="22"/>
          <w:szCs w:val="22"/>
          <w:lang w:val="en-US" w:eastAsia="ru-RU"/>
        </w:rPr>
        <w:t xml:space="preserv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proofErr w:type="spellStart"/>
      <w:r w:rsidRPr="009265F8">
        <w:rPr>
          <w:sz w:val="22"/>
          <w:szCs w:val="22"/>
          <w:lang w:val="en-US" w:eastAsia="ru-RU"/>
        </w:rPr>
        <w:t>LuxX</w:t>
      </w:r>
      <w:proofErr w:type="spellEnd"/>
      <w:r w:rsidRPr="009265F8">
        <w:rPr>
          <w:sz w:val="22"/>
          <w:szCs w:val="22"/>
          <w:lang w:val="en-US" w:eastAsia="ru-RU"/>
        </w:rPr>
        <w:t xml:space="preserve"> (</w:t>
      </w:r>
      <w:r w:rsidRPr="009265F8">
        <w:rPr>
          <w:sz w:val="22"/>
          <w:szCs w:val="22"/>
          <w:lang w:eastAsia="ru-RU"/>
        </w:rPr>
        <w:t>Люксембург</w:t>
      </w:r>
      <w:r w:rsidRPr="009265F8">
        <w:rPr>
          <w:sz w:val="22"/>
          <w:szCs w:val="22"/>
          <w:lang w:val="en-US" w:eastAsia="ru-RU"/>
        </w:rPr>
        <w:t>),</w:t>
      </w:r>
    </w:p>
    <w:p w14:paraId="4682FB4E" w14:textId="511EF1B6" w:rsidR="00B1269D" w:rsidRPr="009265F8" w:rsidRDefault="00B1269D" w:rsidP="00B1269D">
      <w:pPr>
        <w:ind w:firstLine="567"/>
        <w:jc w:val="both"/>
        <w:rPr>
          <w:sz w:val="22"/>
          <w:szCs w:val="22"/>
          <w:lang w:val="en-US" w:eastAsia="ru-RU"/>
        </w:rPr>
      </w:pPr>
      <w:r w:rsidRPr="009265F8">
        <w:rPr>
          <w:sz w:val="22"/>
          <w:szCs w:val="22"/>
          <w:lang w:val="en-US" w:eastAsia="ru-RU"/>
        </w:rPr>
        <w:lastRenderedPageBreak/>
        <w:t xml:space="preserve">- </w:t>
      </w:r>
      <w:r w:rsidR="00F65835">
        <w:rPr>
          <w:sz w:val="22"/>
          <w:szCs w:val="22"/>
          <w:lang w:val="en-US"/>
        </w:rPr>
        <w:t>S&amp;P/BMV IPC</w:t>
      </w:r>
      <w:r w:rsidRPr="009265F8">
        <w:rPr>
          <w:sz w:val="22"/>
          <w:szCs w:val="22"/>
          <w:lang w:val="en-US" w:eastAsia="ru-RU"/>
        </w:rPr>
        <w:t xml:space="preserve">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3B35490A" w:rsidR="00B1269D" w:rsidRPr="009265F8" w:rsidRDefault="00B1269D" w:rsidP="00B1269D">
      <w:pPr>
        <w:ind w:firstLine="567"/>
        <w:jc w:val="both"/>
        <w:rPr>
          <w:sz w:val="22"/>
          <w:szCs w:val="22"/>
          <w:lang w:val="en-US" w:eastAsia="ru-RU"/>
        </w:rPr>
      </w:pPr>
      <w:r w:rsidRPr="009265F8">
        <w:rPr>
          <w:sz w:val="22"/>
          <w:szCs w:val="22"/>
          <w:lang w:val="en-US" w:eastAsia="ru-RU"/>
        </w:rPr>
        <w:t>- WIG</w:t>
      </w:r>
      <w:r w:rsidR="00F65835">
        <w:rPr>
          <w:sz w:val="22"/>
          <w:szCs w:val="22"/>
          <w:lang w:val="en-US" w:eastAsia="ru-RU"/>
        </w:rPr>
        <w:t>20</w:t>
      </w:r>
      <w:r w:rsidRPr="009265F8">
        <w:rPr>
          <w:sz w:val="22"/>
          <w:szCs w:val="22"/>
          <w:lang w:val="en-US" w:eastAsia="ru-RU"/>
        </w:rPr>
        <w:t xml:space="preserve">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 xml:space="preserve">Индекс </w:t>
      </w:r>
      <w:proofErr w:type="spellStart"/>
      <w:r w:rsidR="00EF3673" w:rsidRPr="004156E3">
        <w:rPr>
          <w:sz w:val="22"/>
          <w:szCs w:val="22"/>
        </w:rPr>
        <w:t>МосБиржи</w:t>
      </w:r>
      <w:proofErr w:type="spellEnd"/>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xml:space="preserve">- PX </w:t>
      </w:r>
      <w:proofErr w:type="spellStart"/>
      <w:r w:rsidRPr="009265F8">
        <w:rPr>
          <w:sz w:val="22"/>
          <w:szCs w:val="22"/>
          <w:lang w:eastAsia="ru-RU"/>
        </w:rPr>
        <w:t>Index</w:t>
      </w:r>
      <w:proofErr w:type="spellEnd"/>
      <w:r w:rsidRPr="009265F8">
        <w:rPr>
          <w:sz w:val="22"/>
          <w:szCs w:val="22"/>
          <w:lang w:eastAsia="ru-RU"/>
        </w:rPr>
        <w:t xml:space="preserve">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OMX Stockholm 30</w:t>
      </w:r>
      <w:r w:rsidRPr="004156E3">
        <w:rPr>
          <w:lang w:val="en-US"/>
        </w:rPr>
        <w:t xml:space="preserve"> </w:t>
      </w:r>
      <w:r w:rsidRPr="004156E3">
        <w:rPr>
          <w:sz w:val="22"/>
          <w:szCs w:val="22"/>
          <w:lang w:val="en-US" w:eastAsia="ru-RU"/>
        </w:rPr>
        <w:t xml:space="preserve"> (</w:t>
      </w:r>
      <w:r w:rsidR="00B1269D" w:rsidRPr="009265F8">
        <w:rPr>
          <w:sz w:val="22"/>
          <w:szCs w:val="22"/>
          <w:lang w:eastAsia="ru-RU"/>
        </w:rPr>
        <w:t>Швеция</w:t>
      </w:r>
      <w:r w:rsidRPr="004156E3">
        <w:rPr>
          <w:sz w:val="22"/>
          <w:szCs w:val="22"/>
          <w:lang w:val="en-US" w:eastAsia="ru-RU"/>
        </w:rPr>
        <w:t>),</w:t>
      </w:r>
    </w:p>
    <w:p w14:paraId="772840BC" w14:textId="452409D9"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 xml:space="preserve">OMX </w:t>
      </w:r>
      <w:r w:rsidR="00FE0D81">
        <w:rPr>
          <w:sz w:val="22"/>
          <w:szCs w:val="22"/>
          <w:lang w:val="en-US"/>
        </w:rPr>
        <w:t>Baltic 10 Index</w:t>
      </w:r>
      <w:r w:rsidR="00FE0D81" w:rsidRPr="00760D5C" w:rsidDel="006C17CE">
        <w:rPr>
          <w:sz w:val="22"/>
          <w:szCs w:val="22"/>
          <w:lang w:val="en-US"/>
        </w:rPr>
        <w:t xml:space="preserve"> </w:t>
      </w:r>
      <w:r w:rsidRPr="0068186C">
        <w:rPr>
          <w:sz w:val="22"/>
          <w:szCs w:val="22"/>
          <w:lang w:val="en-US" w:eastAsia="ru-RU"/>
        </w:rPr>
        <w:t>(</w:t>
      </w:r>
      <w:r w:rsidRPr="009265F8">
        <w:rPr>
          <w:sz w:val="22"/>
          <w:szCs w:val="22"/>
          <w:lang w:eastAsia="ru-RU"/>
        </w:rPr>
        <w:t>Эстония</w:t>
      </w:r>
      <w:r w:rsidR="00FE0D81" w:rsidRPr="00F82CF0">
        <w:rPr>
          <w:sz w:val="22"/>
          <w:szCs w:val="22"/>
          <w:lang w:val="en-US" w:eastAsia="ru-RU"/>
        </w:rPr>
        <w:t xml:space="preserve">, </w:t>
      </w:r>
      <w:r w:rsidR="00FE0D81">
        <w:rPr>
          <w:sz w:val="22"/>
          <w:szCs w:val="22"/>
          <w:lang w:eastAsia="ru-RU"/>
        </w:rPr>
        <w:t>Латвия</w:t>
      </w:r>
      <w:r w:rsidR="00FE0D81" w:rsidRPr="00F82CF0">
        <w:rPr>
          <w:sz w:val="22"/>
          <w:szCs w:val="22"/>
          <w:lang w:val="en-US" w:eastAsia="ru-RU"/>
        </w:rPr>
        <w:t xml:space="preserve">, </w:t>
      </w:r>
      <w:r w:rsidR="00FE0D81">
        <w:rPr>
          <w:sz w:val="22"/>
          <w:szCs w:val="22"/>
          <w:lang w:eastAsia="ru-RU"/>
        </w:rPr>
        <w:t>Литва</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4E493D93" w:rsidR="00B1269D" w:rsidRPr="009265F8" w:rsidRDefault="00B1269D" w:rsidP="00B1269D">
      <w:pPr>
        <w:ind w:firstLine="567"/>
        <w:jc w:val="both"/>
        <w:rPr>
          <w:sz w:val="22"/>
          <w:szCs w:val="22"/>
          <w:lang w:val="en-US" w:eastAsia="ru-RU"/>
        </w:rPr>
      </w:pPr>
      <w:r w:rsidRPr="009265F8">
        <w:rPr>
          <w:sz w:val="22"/>
          <w:szCs w:val="22"/>
          <w:lang w:val="en-US" w:eastAsia="ru-RU"/>
        </w:rPr>
        <w:t xml:space="preserve">- KOSPI </w:t>
      </w:r>
      <w:r w:rsidR="00FE0D81" w:rsidRPr="00F82CF0">
        <w:rPr>
          <w:sz w:val="22"/>
          <w:szCs w:val="22"/>
          <w:lang w:val="en-US" w:eastAsia="ru-RU"/>
        </w:rPr>
        <w:t xml:space="preserve">200 </w:t>
      </w:r>
      <w:r w:rsidRPr="009265F8">
        <w:rPr>
          <w:sz w:val="22"/>
          <w:szCs w:val="22"/>
          <w:lang w:val="en-US" w:eastAsia="ru-RU"/>
        </w:rPr>
        <w:t>(</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4A2D7A93" w:rsidR="00B1269D" w:rsidRPr="00393FB7" w:rsidRDefault="00822021" w:rsidP="00B1269D">
      <w:pPr>
        <w:ind w:firstLine="567"/>
        <w:jc w:val="both"/>
        <w:rPr>
          <w:sz w:val="22"/>
          <w:szCs w:val="22"/>
          <w:lang w:eastAsia="ru-RU"/>
        </w:rPr>
      </w:pPr>
      <w:r w:rsidRPr="006216C0">
        <w:rPr>
          <w:sz w:val="22"/>
          <w:szCs w:val="22"/>
          <w:lang w:val="en-US" w:eastAsia="ru-RU"/>
        </w:rPr>
        <w:t xml:space="preserve"> </w:t>
      </w:r>
      <w:r w:rsidR="00B1269D" w:rsidRPr="00393FB7">
        <w:rPr>
          <w:sz w:val="22"/>
          <w:szCs w:val="22"/>
          <w:lang w:eastAsia="ru-RU"/>
        </w:rPr>
        <w:t xml:space="preserve">- </w:t>
      </w:r>
      <w:r w:rsidR="00B1269D" w:rsidRPr="009265F8">
        <w:rPr>
          <w:sz w:val="22"/>
          <w:szCs w:val="22"/>
          <w:lang w:val="en-US" w:eastAsia="ru-RU"/>
        </w:rPr>
        <w:t>Nikkei</w:t>
      </w:r>
      <w:r w:rsidR="00B1269D" w:rsidRPr="00393FB7">
        <w:rPr>
          <w:sz w:val="22"/>
          <w:szCs w:val="22"/>
          <w:lang w:eastAsia="ru-RU"/>
        </w:rPr>
        <w:t xml:space="preserve"> 225 (</w:t>
      </w:r>
      <w:r w:rsidR="00B1269D" w:rsidRPr="009265F8">
        <w:rPr>
          <w:sz w:val="22"/>
          <w:szCs w:val="22"/>
          <w:lang w:eastAsia="ru-RU"/>
        </w:rPr>
        <w:t>Япония</w:t>
      </w:r>
      <w:r w:rsidR="00B1269D" w:rsidRPr="00393FB7">
        <w:rPr>
          <w:sz w:val="22"/>
          <w:szCs w:val="22"/>
          <w:lang w:eastAsia="ru-RU"/>
        </w:rPr>
        <w:t>)</w:t>
      </w:r>
      <w:r w:rsidR="00EF3673" w:rsidRPr="00393FB7">
        <w:rPr>
          <w:sz w:val="22"/>
          <w:szCs w:val="22"/>
          <w:lang w:eastAsia="ru-RU"/>
        </w:rPr>
        <w:t>,</w:t>
      </w:r>
    </w:p>
    <w:p w14:paraId="30E0796E" w14:textId="77777777" w:rsidR="00FE0D81" w:rsidRDefault="00EF3673" w:rsidP="00B1269D">
      <w:pPr>
        <w:ind w:firstLine="567"/>
        <w:jc w:val="both"/>
        <w:rPr>
          <w:sz w:val="22"/>
          <w:szCs w:val="22"/>
        </w:rPr>
      </w:pPr>
      <w:r w:rsidRPr="00393FB7">
        <w:rPr>
          <w:sz w:val="22"/>
          <w:szCs w:val="22"/>
        </w:rPr>
        <w:t xml:space="preserve"> </w:t>
      </w:r>
      <w:r w:rsidRPr="004156E3">
        <w:rPr>
          <w:sz w:val="22"/>
          <w:szCs w:val="22"/>
        </w:rPr>
        <w:t xml:space="preserve">- Индекс </w:t>
      </w:r>
      <w:proofErr w:type="spellStart"/>
      <w:r w:rsidRPr="004156E3">
        <w:rPr>
          <w:sz w:val="22"/>
          <w:szCs w:val="22"/>
        </w:rPr>
        <w:t>МосБиржи</w:t>
      </w:r>
      <w:proofErr w:type="spellEnd"/>
      <w:r w:rsidRPr="004156E3">
        <w:rPr>
          <w:sz w:val="22"/>
          <w:szCs w:val="22"/>
        </w:rPr>
        <w:t xml:space="preserve"> голубых фишек (Россия)</w:t>
      </w:r>
      <w:r w:rsidR="00FE0D81">
        <w:rPr>
          <w:sz w:val="22"/>
          <w:szCs w:val="22"/>
        </w:rPr>
        <w:t>,</w:t>
      </w:r>
    </w:p>
    <w:p w14:paraId="4C8FE34A" w14:textId="77777777" w:rsidR="00FE0D81" w:rsidRDefault="00FE0D81" w:rsidP="00FE0D81">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470F6E9D"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361369FB"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21D5A012"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1B6A9CDF"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6410D1AE"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7448E2AA"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2B2C8786"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6657EB94"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55F58D0B" w14:textId="77777777" w:rsidR="00FE0D81" w:rsidRDefault="00FE0D81" w:rsidP="00FE0D81">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4830B7A3" w14:textId="77777777" w:rsidR="00FE0D81" w:rsidRDefault="00FE0D81" w:rsidP="00FE0D81">
      <w:pPr>
        <w:ind w:firstLine="567"/>
        <w:jc w:val="both"/>
        <w:rPr>
          <w:sz w:val="22"/>
          <w:szCs w:val="22"/>
          <w:lang w:eastAsia="ru-RU"/>
        </w:rPr>
      </w:pPr>
      <w:r>
        <w:rPr>
          <w:sz w:val="22"/>
          <w:szCs w:val="22"/>
          <w:lang w:eastAsia="ru-RU"/>
        </w:rPr>
        <w:t xml:space="preserve"> - Индекс РТС информационных технологий (Россия),</w:t>
      </w:r>
    </w:p>
    <w:p w14:paraId="1001BD7D" w14:textId="77777777" w:rsidR="00FE0D81" w:rsidRDefault="00FE0D81" w:rsidP="00FE0D81">
      <w:pPr>
        <w:ind w:firstLine="567"/>
        <w:jc w:val="both"/>
        <w:rPr>
          <w:sz w:val="22"/>
          <w:szCs w:val="22"/>
          <w:lang w:eastAsia="ru-RU"/>
        </w:rPr>
      </w:pPr>
      <w:r>
        <w:rPr>
          <w:sz w:val="22"/>
          <w:szCs w:val="22"/>
          <w:lang w:eastAsia="ru-RU"/>
        </w:rPr>
        <w:t xml:space="preserve"> - Индекс РТС металлов и добычи (Россия),</w:t>
      </w:r>
    </w:p>
    <w:p w14:paraId="2DCF0CA6" w14:textId="77777777" w:rsidR="00FE0D81" w:rsidRDefault="00FE0D81" w:rsidP="00FE0D81">
      <w:pPr>
        <w:ind w:firstLine="567"/>
        <w:jc w:val="both"/>
        <w:rPr>
          <w:sz w:val="22"/>
          <w:szCs w:val="22"/>
          <w:lang w:eastAsia="ru-RU"/>
        </w:rPr>
      </w:pPr>
      <w:r>
        <w:rPr>
          <w:sz w:val="22"/>
          <w:szCs w:val="22"/>
          <w:lang w:eastAsia="ru-RU"/>
        </w:rPr>
        <w:t xml:space="preserve"> - Индекс РТС нефти и газа (Россия),</w:t>
      </w:r>
    </w:p>
    <w:p w14:paraId="7B250488" w14:textId="77777777" w:rsidR="00FE0D81" w:rsidRDefault="00FE0D81" w:rsidP="00FE0D81">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562BD981" w14:textId="77777777" w:rsidR="00FE0D81" w:rsidRDefault="00FE0D81" w:rsidP="00FE0D81">
      <w:pPr>
        <w:ind w:firstLine="567"/>
        <w:jc w:val="both"/>
        <w:rPr>
          <w:sz w:val="22"/>
          <w:szCs w:val="22"/>
          <w:lang w:eastAsia="ru-RU"/>
        </w:rPr>
      </w:pPr>
      <w:r>
        <w:rPr>
          <w:sz w:val="22"/>
          <w:szCs w:val="22"/>
          <w:lang w:eastAsia="ru-RU"/>
        </w:rPr>
        <w:t xml:space="preserve"> - Индекс РТС строительных компаний (Россия),</w:t>
      </w:r>
    </w:p>
    <w:p w14:paraId="6B440CB1" w14:textId="77777777" w:rsidR="00FE0D81" w:rsidRDefault="00FE0D81" w:rsidP="00FE0D81">
      <w:pPr>
        <w:ind w:firstLine="567"/>
        <w:jc w:val="both"/>
        <w:rPr>
          <w:sz w:val="22"/>
          <w:szCs w:val="22"/>
          <w:lang w:eastAsia="ru-RU"/>
        </w:rPr>
      </w:pPr>
      <w:r>
        <w:rPr>
          <w:sz w:val="22"/>
          <w:szCs w:val="22"/>
          <w:lang w:eastAsia="ru-RU"/>
        </w:rPr>
        <w:t xml:space="preserve"> - Индекс РТС телекоммуникаций (Россия),</w:t>
      </w:r>
    </w:p>
    <w:p w14:paraId="2CA7D28B" w14:textId="77777777" w:rsidR="00FE0D81" w:rsidRDefault="00FE0D81" w:rsidP="00FE0D81">
      <w:pPr>
        <w:ind w:firstLine="567"/>
        <w:jc w:val="both"/>
        <w:rPr>
          <w:sz w:val="22"/>
          <w:szCs w:val="22"/>
          <w:lang w:eastAsia="ru-RU"/>
        </w:rPr>
      </w:pPr>
      <w:r>
        <w:rPr>
          <w:sz w:val="22"/>
          <w:szCs w:val="22"/>
          <w:lang w:eastAsia="ru-RU"/>
        </w:rPr>
        <w:t xml:space="preserve"> - Индекс РТС транспорта (Россия),</w:t>
      </w:r>
    </w:p>
    <w:p w14:paraId="3D44FC3B" w14:textId="77777777" w:rsidR="00FE0D81" w:rsidRDefault="00FE0D81" w:rsidP="00FE0D81">
      <w:pPr>
        <w:ind w:firstLine="567"/>
        <w:jc w:val="both"/>
        <w:rPr>
          <w:sz w:val="22"/>
          <w:szCs w:val="22"/>
          <w:lang w:eastAsia="ru-RU"/>
        </w:rPr>
      </w:pPr>
      <w:r>
        <w:rPr>
          <w:sz w:val="22"/>
          <w:szCs w:val="22"/>
          <w:lang w:eastAsia="ru-RU"/>
        </w:rPr>
        <w:t xml:space="preserve"> - Индекс РТС финансов (Россия),</w:t>
      </w:r>
    </w:p>
    <w:p w14:paraId="1A8D4631" w14:textId="77777777" w:rsidR="00FE0D81" w:rsidRDefault="00FE0D81" w:rsidP="00FE0D81">
      <w:pPr>
        <w:ind w:firstLine="567"/>
        <w:jc w:val="both"/>
        <w:rPr>
          <w:sz w:val="22"/>
          <w:szCs w:val="22"/>
          <w:lang w:eastAsia="ru-RU"/>
        </w:rPr>
      </w:pPr>
      <w:r>
        <w:rPr>
          <w:sz w:val="22"/>
          <w:szCs w:val="22"/>
          <w:lang w:eastAsia="ru-RU"/>
        </w:rPr>
        <w:t xml:space="preserve"> - Индекс РТС химии и нефтехимии (Россия),</w:t>
      </w:r>
    </w:p>
    <w:p w14:paraId="1FC371C4" w14:textId="77777777" w:rsidR="0056237E" w:rsidRDefault="00FE0D81" w:rsidP="00FE0D81">
      <w:pPr>
        <w:ind w:firstLine="567"/>
        <w:jc w:val="both"/>
        <w:rPr>
          <w:sz w:val="22"/>
          <w:szCs w:val="22"/>
          <w:lang w:eastAsia="ru-RU"/>
        </w:rPr>
      </w:pPr>
      <w:r>
        <w:rPr>
          <w:sz w:val="22"/>
          <w:szCs w:val="22"/>
          <w:lang w:eastAsia="ru-RU"/>
        </w:rPr>
        <w:t xml:space="preserve"> - Индекс РТС электроэнергетики (Россия)</w:t>
      </w:r>
      <w:r w:rsidR="0056237E">
        <w:rPr>
          <w:sz w:val="22"/>
          <w:szCs w:val="22"/>
          <w:lang w:eastAsia="ru-RU"/>
        </w:rPr>
        <w:t>,</w:t>
      </w:r>
    </w:p>
    <w:p w14:paraId="775EFBA9" w14:textId="7916C7AB" w:rsidR="0056237E" w:rsidRDefault="0056237E" w:rsidP="0056237E">
      <w:pPr>
        <w:ind w:firstLine="567"/>
        <w:jc w:val="both"/>
        <w:rPr>
          <w:sz w:val="22"/>
          <w:szCs w:val="22"/>
          <w:lang w:eastAsia="ru-RU"/>
        </w:rPr>
      </w:pPr>
      <w:r>
        <w:rPr>
          <w:sz w:val="22"/>
          <w:szCs w:val="22"/>
          <w:lang w:eastAsia="ru-RU"/>
        </w:rPr>
        <w:t xml:space="preserve"> - </w:t>
      </w:r>
      <w:r>
        <w:rPr>
          <w:sz w:val="22"/>
          <w:szCs w:val="22"/>
          <w:lang w:val="en-US" w:eastAsia="ru-RU"/>
        </w:rPr>
        <w:t>NIFTY</w:t>
      </w:r>
      <w:r w:rsidRPr="0053667B">
        <w:rPr>
          <w:sz w:val="22"/>
          <w:szCs w:val="22"/>
          <w:lang w:eastAsia="ru-RU"/>
        </w:rPr>
        <w:t xml:space="preserve"> 50 (</w:t>
      </w:r>
      <w:r>
        <w:rPr>
          <w:sz w:val="22"/>
          <w:szCs w:val="22"/>
          <w:lang w:eastAsia="ru-RU"/>
        </w:rPr>
        <w:t>Индия).</w:t>
      </w:r>
    </w:p>
    <w:p w14:paraId="38CA88B6" w14:textId="47F04378" w:rsidR="00FE0D81" w:rsidRDefault="00FE0D81" w:rsidP="00FE0D81">
      <w:pPr>
        <w:ind w:firstLine="567"/>
        <w:jc w:val="both"/>
        <w:rPr>
          <w:sz w:val="22"/>
          <w:szCs w:val="22"/>
          <w:lang w:eastAsia="ru-RU"/>
        </w:rPr>
      </w:pPr>
    </w:p>
    <w:p w14:paraId="6AC3FE81" w14:textId="129AAE9D" w:rsidR="00C30B84" w:rsidRPr="004156E3" w:rsidRDefault="00C30B84" w:rsidP="00B1269D">
      <w:pPr>
        <w:ind w:firstLine="567"/>
        <w:jc w:val="both"/>
        <w:rPr>
          <w:sz w:val="22"/>
          <w:szCs w:val="22"/>
          <w:lang w:eastAsia="ru-RU"/>
        </w:rPr>
      </w:pPr>
    </w:p>
    <w:p w14:paraId="4734369F" w14:textId="65F00EA1" w:rsidR="00B1269D" w:rsidRPr="009265F8" w:rsidRDefault="0056237E" w:rsidP="00B1269D">
      <w:pPr>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r w:rsidR="00B1269D"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w:t>
      </w:r>
      <w:r w:rsidRPr="00D349A9">
        <w:rPr>
          <w:sz w:val="22"/>
          <w:szCs w:val="22"/>
          <w:lang w:eastAsia="ru-RU"/>
        </w:rPr>
        <w:lastRenderedPageBreak/>
        <w:t>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432C6D46" w:rsidR="00B1269D" w:rsidRPr="009265F8" w:rsidRDefault="00B1269D" w:rsidP="00B1269D">
      <w:pPr>
        <w:ind w:firstLine="567"/>
        <w:jc w:val="both"/>
        <w:rPr>
          <w:sz w:val="22"/>
          <w:szCs w:val="22"/>
          <w:lang w:eastAsia="ru-RU"/>
        </w:rPr>
      </w:pPr>
      <w:r w:rsidRPr="009265F8">
        <w:rPr>
          <w:sz w:val="22"/>
          <w:szCs w:val="22"/>
          <w:lang w:eastAsia="ru-RU"/>
        </w:rPr>
        <w:t xml:space="preserve">Требование настоящего подпункта не распространяется на </w:t>
      </w:r>
      <w:r w:rsidR="00014206" w:rsidRPr="00EA2B38">
        <w:rPr>
          <w:sz w:val="22"/>
          <w:szCs w:val="22"/>
        </w:rPr>
        <w:t>инвестиционные паи</w:t>
      </w:r>
      <w:r w:rsidR="00014206" w:rsidRPr="006C17CE">
        <w:rPr>
          <w:sz w:val="22"/>
          <w:szCs w:val="22"/>
        </w:rPr>
        <w:t xml:space="preserve"> </w:t>
      </w:r>
      <w:r w:rsidR="00014206" w:rsidRPr="00EA2B38">
        <w:rPr>
          <w:sz w:val="22"/>
          <w:szCs w:val="22"/>
        </w:rPr>
        <w:t>открытых паевых инвестиционных фондов</w:t>
      </w:r>
      <w:r w:rsidR="00014206" w:rsidRPr="006C17CE">
        <w:rPr>
          <w:sz w:val="22"/>
          <w:szCs w:val="22"/>
        </w:rPr>
        <w:t>,</w:t>
      </w:r>
      <w:r w:rsidR="00014206">
        <w:rPr>
          <w:sz w:val="22"/>
          <w:szCs w:val="22"/>
        </w:rPr>
        <w:t xml:space="preserve"> </w:t>
      </w:r>
      <w:r w:rsidRPr="009265F8">
        <w:rPr>
          <w:sz w:val="22"/>
          <w:szCs w:val="22"/>
          <w:lang w:eastAsia="ru-RU"/>
        </w:rPr>
        <w:t>государственные ценные бумаги Российской Федерации и иностранных государств.</w:t>
      </w:r>
    </w:p>
    <w:p w14:paraId="144C4551" w14:textId="5B5A8B90" w:rsidR="00014206" w:rsidRDefault="00AC0C43" w:rsidP="00014206">
      <w:pPr>
        <w:ind w:firstLine="567"/>
        <w:jc w:val="both"/>
        <w:rPr>
          <w:sz w:val="22"/>
          <w:szCs w:val="22"/>
        </w:rPr>
      </w:pPr>
      <w:r>
        <w:rPr>
          <w:sz w:val="22"/>
          <w:szCs w:val="22"/>
          <w:lang w:eastAsia="ru-RU"/>
        </w:rPr>
        <w:t xml:space="preserve">22.7. </w:t>
      </w:r>
      <w:r w:rsidR="00014206">
        <w:rPr>
          <w:sz w:val="22"/>
          <w:szCs w:val="22"/>
          <w:lang w:eastAsia="ru-RU"/>
        </w:rPr>
        <w:t>В состав активов фонда могут входить</w:t>
      </w:r>
      <w:r w:rsidR="00014206" w:rsidRPr="00AC0C43">
        <w:rPr>
          <w:sz w:val="22"/>
          <w:szCs w:val="22"/>
        </w:rPr>
        <w:t xml:space="preserve"> </w:t>
      </w:r>
      <w:r w:rsidR="00014206">
        <w:rPr>
          <w:sz w:val="22"/>
          <w:szCs w:val="22"/>
        </w:rPr>
        <w:t>п</w:t>
      </w:r>
      <w:r w:rsidRPr="00AC0C43">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014206">
        <w:rPr>
          <w:sz w:val="22"/>
          <w:szCs w:val="22"/>
        </w:rPr>
        <w:t>9</w:t>
      </w:r>
      <w:r w:rsidRPr="00AC0C43">
        <w:rPr>
          <w:sz w:val="22"/>
          <w:szCs w:val="22"/>
        </w:rPr>
        <w:t>.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014206">
        <w:rPr>
          <w:sz w:val="22"/>
          <w:szCs w:val="22"/>
        </w:rPr>
        <w:t>.</w:t>
      </w:r>
    </w:p>
    <w:p w14:paraId="0B7DD283" w14:textId="456E1AD1" w:rsidR="00AF2518" w:rsidRDefault="00EF3673" w:rsidP="00AF2518">
      <w:pPr>
        <w:ind w:firstLine="567"/>
        <w:jc w:val="both"/>
        <w:rPr>
          <w:sz w:val="22"/>
          <w:szCs w:val="22"/>
        </w:rPr>
      </w:pPr>
      <w:r w:rsidRPr="004156E3">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w:t>
      </w:r>
      <w:r w:rsidR="00AF2518">
        <w:rPr>
          <w:sz w:val="22"/>
          <w:szCs w:val="22"/>
        </w:rPr>
        <w:t xml:space="preserve">, </w:t>
      </w:r>
      <w:r w:rsidR="00AF2518">
        <w:rPr>
          <w:sz w:val="22"/>
          <w:szCs w:val="22"/>
          <w:lang w:eastAsia="ru-RU"/>
        </w:rPr>
        <w:t xml:space="preserve">а также ценные бумаги, </w:t>
      </w:r>
      <w:r w:rsidR="00AF2518" w:rsidRPr="002D0DF2">
        <w:rPr>
          <w:sz w:val="22"/>
          <w:szCs w:val="22"/>
          <w:lang w:eastAsia="ru-RU"/>
        </w:rPr>
        <w:t xml:space="preserve">определенные в </w:t>
      </w:r>
      <w:r w:rsidR="00AF2518">
        <w:rPr>
          <w:sz w:val="22"/>
          <w:szCs w:val="22"/>
          <w:lang w:eastAsia="ru-RU"/>
        </w:rPr>
        <w:t>Указании</w:t>
      </w:r>
      <w:r w:rsidR="00AF2518" w:rsidRPr="002D0DF2">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sidR="00AF2518" w:rsidRPr="004156E3">
        <w:rPr>
          <w:sz w:val="22"/>
          <w:szCs w:val="22"/>
        </w:rPr>
        <w:t>.</w:t>
      </w:r>
    </w:p>
    <w:p w14:paraId="74A783A1" w14:textId="77777777" w:rsidR="006216C0" w:rsidRDefault="00AF6D60" w:rsidP="00BB2A42">
      <w:pPr>
        <w:ind w:firstLine="567"/>
        <w:jc w:val="both"/>
        <w:rPr>
          <w:sz w:val="22"/>
          <w:szCs w:val="22"/>
          <w:lang w:eastAsia="ru-RU"/>
        </w:rPr>
      </w:pPr>
      <w:r>
        <w:rPr>
          <w:sz w:val="22"/>
          <w:szCs w:val="22"/>
        </w:rPr>
        <w:t xml:space="preserve">22.9. </w:t>
      </w:r>
      <w:r w:rsidR="00EF3673" w:rsidRPr="004156E3">
        <w:rPr>
          <w:color w:val="000000" w:themeColor="text1"/>
          <w:sz w:val="22"/>
          <w:szCs w:val="22"/>
        </w:rPr>
        <w:t xml:space="preserve">В состав активов фонда не могут входить производные финансовые инструменты, </w:t>
      </w:r>
      <w:r w:rsidR="00003BD9"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003BD9" w:rsidRPr="00826C25">
          <w:rPr>
            <w:sz w:val="22"/>
            <w:szCs w:val="22"/>
            <w:lang w:eastAsia="ru-RU"/>
          </w:rPr>
          <w:t>Указании</w:t>
        </w:r>
      </w:hyperlink>
      <w:r w:rsidR="00003BD9" w:rsidRPr="00826C25">
        <w:rPr>
          <w:sz w:val="22"/>
          <w:szCs w:val="22"/>
          <w:lang w:eastAsia="ru-RU"/>
        </w:rPr>
        <w:t xml:space="preserve"> Банка России от 9 января 2023 года N 6347-У.</w:t>
      </w:r>
    </w:p>
    <w:p w14:paraId="22908E61" w14:textId="78126487" w:rsidR="00BB2A42" w:rsidRDefault="00BB2A42" w:rsidP="00BB2A42">
      <w:pPr>
        <w:ind w:firstLine="567"/>
        <w:jc w:val="both"/>
        <w:rPr>
          <w:sz w:val="22"/>
          <w:szCs w:val="22"/>
        </w:rPr>
      </w:pPr>
      <w:r w:rsidRPr="00E0162A">
        <w:rPr>
          <w:sz w:val="22"/>
          <w:szCs w:val="22"/>
        </w:rPr>
        <w:t>2</w:t>
      </w:r>
      <w:r w:rsidR="00407BC8">
        <w:rPr>
          <w:sz w:val="22"/>
          <w:szCs w:val="22"/>
        </w:rPr>
        <w:t>2</w:t>
      </w:r>
      <w:r w:rsidRPr="00E0162A">
        <w:rPr>
          <w:sz w:val="22"/>
          <w:szCs w:val="22"/>
        </w:rPr>
        <w:t xml:space="preserve">.10.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предусмотренных пунктом 22.2.2.</w:t>
      </w:r>
      <w:r w:rsidR="00407BC8">
        <w:rPr>
          <w:sz w:val="22"/>
          <w:szCs w:val="22"/>
        </w:rPr>
        <w:t xml:space="preserve"> настоящих Правил</w:t>
      </w:r>
      <w:r>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w:t>
      </w:r>
      <w:r w:rsidR="00407BC8">
        <w:rPr>
          <w:sz w:val="22"/>
          <w:szCs w:val="22"/>
        </w:rPr>
        <w:t xml:space="preserve"> настоящих Правил</w:t>
      </w:r>
      <w:r>
        <w:rPr>
          <w:sz w:val="22"/>
          <w:szCs w:val="22"/>
        </w:rPr>
        <w:t xml:space="preserve">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EB2D976" w14:textId="70ACFE68" w:rsidR="00BB2A42" w:rsidRPr="00E0162A" w:rsidRDefault="00407BC8" w:rsidP="00BB2A42">
      <w:pPr>
        <w:ind w:firstLine="567"/>
        <w:jc w:val="both"/>
        <w:rPr>
          <w:sz w:val="22"/>
          <w:szCs w:val="22"/>
        </w:rPr>
      </w:pPr>
      <w:r>
        <w:rPr>
          <w:sz w:val="22"/>
          <w:szCs w:val="22"/>
        </w:rPr>
        <w:t>22</w:t>
      </w:r>
      <w:r w:rsidR="00BB2A42">
        <w:rPr>
          <w:sz w:val="22"/>
          <w:szCs w:val="22"/>
        </w:rPr>
        <w:t>.11.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4E4D3C83" w14:textId="23476016" w:rsidR="00BB2A42" w:rsidRDefault="00BB2A42" w:rsidP="00BB2A42">
      <w:pPr>
        <w:ind w:firstLine="567"/>
        <w:jc w:val="both"/>
        <w:rPr>
          <w:sz w:val="22"/>
          <w:szCs w:val="22"/>
          <w:lang w:eastAsia="ru-RU"/>
        </w:rPr>
      </w:pPr>
      <w:r w:rsidRPr="00E0162A">
        <w:rPr>
          <w:sz w:val="22"/>
          <w:szCs w:val="22"/>
        </w:rPr>
        <w:t>2</w:t>
      </w:r>
      <w:r w:rsidR="00407BC8">
        <w:rPr>
          <w:sz w:val="22"/>
          <w:szCs w:val="22"/>
        </w:rPr>
        <w:t>2</w:t>
      </w:r>
      <w:r w:rsidRPr="00E0162A">
        <w:rPr>
          <w:sz w:val="22"/>
          <w:szCs w:val="22"/>
        </w:rPr>
        <w:t xml:space="preserve">.12.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041753B9" w14:textId="4E06A911" w:rsidR="00BB2A42" w:rsidRDefault="00BB2A42" w:rsidP="00BB2A42">
      <w:pPr>
        <w:ind w:firstLine="567"/>
        <w:jc w:val="both"/>
        <w:rPr>
          <w:sz w:val="22"/>
          <w:szCs w:val="22"/>
          <w:lang w:eastAsia="ru-RU"/>
        </w:rPr>
      </w:pPr>
      <w:r>
        <w:rPr>
          <w:sz w:val="22"/>
          <w:szCs w:val="22"/>
          <w:lang w:eastAsia="ru-RU"/>
        </w:rPr>
        <w:t>2</w:t>
      </w:r>
      <w:r w:rsidR="00407BC8">
        <w:rPr>
          <w:sz w:val="22"/>
          <w:szCs w:val="22"/>
          <w:lang w:eastAsia="ru-RU"/>
        </w:rPr>
        <w:t>2</w:t>
      </w:r>
      <w:r>
        <w:rPr>
          <w:sz w:val="22"/>
          <w:szCs w:val="22"/>
          <w:lang w:eastAsia="ru-RU"/>
        </w:rPr>
        <w:t>.13.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7BE26D4" w14:textId="7D4359AB" w:rsidR="008A3C96" w:rsidRDefault="008A3C96" w:rsidP="008A3C96">
      <w:pPr>
        <w:ind w:firstLine="567"/>
        <w:jc w:val="both"/>
        <w:rPr>
          <w:sz w:val="22"/>
          <w:szCs w:val="22"/>
          <w:lang w:eastAsia="ru-RU"/>
        </w:rPr>
      </w:pPr>
      <w:r>
        <w:rPr>
          <w:sz w:val="22"/>
          <w:szCs w:val="22"/>
          <w:lang w:eastAsia="ru-RU"/>
        </w:rPr>
        <w:lastRenderedPageBreak/>
        <w:t>22.14. В целях применения пункт</w:t>
      </w:r>
      <w:r w:rsidR="00003BD9">
        <w:rPr>
          <w:sz w:val="22"/>
          <w:szCs w:val="22"/>
          <w:lang w:eastAsia="ru-RU"/>
        </w:rPr>
        <w:t>ов</w:t>
      </w:r>
      <w:r>
        <w:rPr>
          <w:sz w:val="22"/>
          <w:szCs w:val="22"/>
          <w:lang w:eastAsia="ru-RU"/>
        </w:rPr>
        <w:t xml:space="preserve"> </w:t>
      </w:r>
      <w:r w:rsidR="00003BD9">
        <w:rPr>
          <w:sz w:val="22"/>
          <w:szCs w:val="22"/>
          <w:lang w:eastAsia="ru-RU"/>
        </w:rPr>
        <w:t xml:space="preserve">22.5, </w:t>
      </w:r>
      <w:r w:rsidR="00003BD9" w:rsidRPr="008E7BAA">
        <w:rPr>
          <w:sz w:val="22"/>
          <w:szCs w:val="22"/>
          <w:lang w:eastAsia="ru-RU"/>
        </w:rPr>
        <w:t>22.7</w:t>
      </w:r>
      <w:r w:rsidR="00003BD9">
        <w:rPr>
          <w:sz w:val="22"/>
          <w:szCs w:val="22"/>
          <w:lang w:eastAsia="ru-RU"/>
        </w:rPr>
        <w:t>. и</w:t>
      </w:r>
      <w:r w:rsidR="00003BD9" w:rsidRPr="008E7BAA">
        <w:rPr>
          <w:sz w:val="22"/>
          <w:szCs w:val="22"/>
          <w:lang w:eastAsia="ru-RU"/>
        </w:rPr>
        <w:t xml:space="preserve"> 23.1.2. </w:t>
      </w:r>
      <w:r>
        <w:rPr>
          <w:sz w:val="22"/>
          <w:szCs w:val="22"/>
          <w:lang w:eastAsia="ru-RU"/>
        </w:rPr>
        <w:t xml:space="preserve">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xml:space="preserve">, выпущенные </w:t>
      </w:r>
      <w:proofErr w:type="spellStart"/>
      <w:r w:rsidRPr="008B6688">
        <w:rPr>
          <w:sz w:val="22"/>
          <w:szCs w:val="22"/>
          <w:lang w:eastAsia="ru-RU"/>
        </w:rPr>
        <w:t>микрофинансовыми</w:t>
      </w:r>
      <w:proofErr w:type="spellEnd"/>
      <w:r w:rsidRPr="008B6688">
        <w:rPr>
          <w:sz w:val="22"/>
          <w:szCs w:val="22"/>
          <w:lang w:eastAsia="ru-RU"/>
        </w:rPr>
        <w:t xml:space="preserve"> организациями, не могут составлять более 10 (Десяти) процентов стоимости активов фонда</w:t>
      </w:r>
      <w:r w:rsidR="00890F51">
        <w:rPr>
          <w:sz w:val="22"/>
          <w:szCs w:val="22"/>
          <w:lang w:eastAsia="ru-RU"/>
        </w:rPr>
        <w:t>;</w:t>
      </w:r>
    </w:p>
    <w:p w14:paraId="04A1BBD9" w14:textId="327DC349"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 xml:space="preserve">и во вкладах (депозитах) в таком юридическом лице (если юридическое лицо является кредитной организацией),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w:t>
      </w:r>
      <w:r w:rsidR="0060251D">
        <w:rPr>
          <w:sz w:val="22"/>
          <w:szCs w:val="22"/>
        </w:rPr>
        <w:t xml:space="preserve">овокупности не должны </w:t>
      </w:r>
      <w:proofErr w:type="gramStart"/>
      <w:r w:rsidR="0060251D">
        <w:rPr>
          <w:sz w:val="22"/>
          <w:szCs w:val="22"/>
        </w:rPr>
        <w:t>превышать</w:t>
      </w:r>
      <w:r w:rsidR="00EF3673" w:rsidRPr="004156E3">
        <w:rPr>
          <w:sz w:val="22"/>
          <w:szCs w:val="22"/>
        </w:rPr>
        <w:t xml:space="preserve">  10</w:t>
      </w:r>
      <w:proofErr w:type="gramEnd"/>
      <w:r w:rsidR="00EF3673" w:rsidRPr="004156E3">
        <w:rPr>
          <w:sz w:val="22"/>
          <w:szCs w:val="22"/>
        </w:rPr>
        <w:t xml:space="preserve"> (Десять) процентов стоимости активов фонда</w:t>
      </w:r>
      <w:r w:rsidR="008C2E9C">
        <w:rPr>
          <w:sz w:val="22"/>
          <w:szCs w:val="22"/>
        </w:rPr>
        <w:t xml:space="preserve">. </w:t>
      </w:r>
      <w:r w:rsidRPr="008B6688">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74C87B46"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 xml:space="preserve">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1198FF49"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D204E1">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D204E1" w:rsidRPr="0060251D">
          <w:rPr>
            <w:color w:val="000000" w:themeColor="text1"/>
            <w:sz w:val="22"/>
            <w:szCs w:val="22"/>
            <w:lang w:eastAsia="ru-RU"/>
          </w:rPr>
          <w:t>абзаце восьмом</w:t>
        </w:r>
      </w:hyperlink>
      <w:r w:rsidR="00D204E1" w:rsidRPr="0060251D">
        <w:rPr>
          <w:color w:val="000000" w:themeColor="text1"/>
          <w:sz w:val="22"/>
          <w:szCs w:val="22"/>
          <w:lang w:eastAsia="ru-RU"/>
        </w:rPr>
        <w:t xml:space="preserve"> </w:t>
      </w:r>
      <w:r w:rsidR="00D204E1">
        <w:rPr>
          <w:sz w:val="22"/>
          <w:szCs w:val="22"/>
          <w:lang w:eastAsia="ru-RU"/>
        </w:rPr>
        <w:t xml:space="preserve">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2E14C2">
        <w:rPr>
          <w:sz w:val="22"/>
          <w:szCs w:val="22"/>
        </w:rPr>
        <w:t>.</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3"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 xml:space="preserve">превышать общую сумму денежных </w:t>
      </w:r>
      <w:r w:rsidRPr="009265F8">
        <w:rPr>
          <w:sz w:val="22"/>
          <w:szCs w:val="22"/>
          <w:lang w:eastAsia="ru-RU"/>
        </w:rPr>
        <w:lastRenderedPageBreak/>
        <w:t>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4"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6553884D" w:rsidR="001B321E" w:rsidRPr="001B321E" w:rsidRDefault="001B321E" w:rsidP="001B321E">
      <w:pPr>
        <w:ind w:firstLine="567"/>
        <w:jc w:val="both"/>
        <w:rPr>
          <w:sz w:val="22"/>
          <w:szCs w:val="22"/>
        </w:rPr>
      </w:pPr>
      <w:r w:rsidRPr="001B321E">
        <w:rPr>
          <w:sz w:val="22"/>
          <w:szCs w:val="22"/>
        </w:rPr>
        <w:t xml:space="preserve">Для целей настоящего пункта </w:t>
      </w:r>
      <w:r w:rsidR="008E30CF">
        <w:rPr>
          <w:sz w:val="22"/>
          <w:szCs w:val="22"/>
        </w:rPr>
        <w:t xml:space="preserve">и пункта 23.1.4. </w:t>
      </w:r>
      <w:r w:rsidR="002E14C2">
        <w:rPr>
          <w:sz w:val="22"/>
          <w:szCs w:val="22"/>
        </w:rPr>
        <w:t xml:space="preserve">настоящих Правил </w:t>
      </w:r>
      <w:r w:rsidRPr="001B321E">
        <w:rPr>
          <w:sz w:val="22"/>
          <w:szCs w:val="22"/>
        </w:rPr>
        <w:t xml:space="preserve">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1C217738"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r>
      <w:r w:rsidR="00D204E1">
        <w:rPr>
          <w:sz w:val="22"/>
          <w:szCs w:val="22"/>
          <w:lang w:eastAsia="ru-RU"/>
        </w:rPr>
        <w:t>3</w:t>
      </w:r>
      <w:r w:rsidRPr="009265F8">
        <w:rPr>
          <w:sz w:val="22"/>
          <w:szCs w:val="22"/>
          <w:lang w:eastAsia="ru-RU"/>
        </w:rPr>
        <w:t xml:space="preserve"> (</w:t>
      </w:r>
      <w:r w:rsidR="00D204E1">
        <w:rPr>
          <w:sz w:val="22"/>
          <w:szCs w:val="22"/>
          <w:lang w:eastAsia="ru-RU"/>
        </w:rPr>
        <w:t>Три</w:t>
      </w:r>
      <w:r w:rsidRPr="009265F8">
        <w:rPr>
          <w:sz w:val="22"/>
          <w:szCs w:val="22"/>
          <w:lang w:eastAsia="ru-RU"/>
        </w:rPr>
        <w:t>) процент</w:t>
      </w:r>
      <w:r w:rsidR="00D204E1">
        <w:rPr>
          <w:sz w:val="22"/>
          <w:szCs w:val="22"/>
          <w:lang w:eastAsia="ru-RU"/>
        </w:rPr>
        <w:t>а</w:t>
      </w:r>
      <w:r w:rsidRPr="009265F8">
        <w:rPr>
          <w:sz w:val="22"/>
          <w:szCs w:val="22"/>
          <w:lang w:eastAsia="ru-RU"/>
        </w:rPr>
        <w:t>;</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54A639D" w14:textId="6D2B2218" w:rsidR="00706CFA" w:rsidRDefault="00A50C87" w:rsidP="0007393A">
      <w:pPr>
        <w:autoSpaceDE w:val="0"/>
        <w:autoSpaceDN w:val="0"/>
        <w:adjustRightInd w:val="0"/>
        <w:ind w:firstLine="567"/>
        <w:jc w:val="both"/>
        <w:rPr>
          <w:sz w:val="22"/>
          <w:szCs w:val="22"/>
        </w:rPr>
      </w:pPr>
      <w:r w:rsidRPr="00D349A9">
        <w:rPr>
          <w:sz w:val="22"/>
          <w:szCs w:val="22"/>
          <w:lang w:eastAsia="ru-RU"/>
        </w:rPr>
        <w:t>23.1.</w:t>
      </w:r>
      <w:r w:rsidR="00B11DE8">
        <w:rPr>
          <w:sz w:val="22"/>
          <w:szCs w:val="22"/>
          <w:lang w:eastAsia="ru-RU"/>
        </w:rPr>
        <w:t>4</w:t>
      </w:r>
      <w:r w:rsidRPr="00D349A9">
        <w:rPr>
          <w:sz w:val="22"/>
          <w:szCs w:val="22"/>
          <w:lang w:eastAsia="ru-RU"/>
        </w:rPr>
        <w:t xml:space="preserve">. </w:t>
      </w:r>
      <w:r w:rsidR="00706CFA" w:rsidRPr="00EF71F8">
        <w:rPr>
          <w:sz w:val="22"/>
          <w:szCs w:val="22"/>
        </w:rPr>
        <w:t xml:space="preserve">Не менее двух третей рабочих дней в течение </w:t>
      </w:r>
      <w:r w:rsidR="00706CFA">
        <w:rPr>
          <w:sz w:val="22"/>
          <w:szCs w:val="22"/>
        </w:rPr>
        <w:t>каждого</w:t>
      </w:r>
      <w:r w:rsidR="00706CFA" w:rsidRPr="00EF71F8">
        <w:rPr>
          <w:sz w:val="22"/>
          <w:szCs w:val="22"/>
        </w:rPr>
        <w:t xml:space="preserve"> календарного квартала совокупная оценочная стоимость </w:t>
      </w:r>
      <w:r w:rsidR="00706CFA">
        <w:rPr>
          <w:sz w:val="22"/>
          <w:szCs w:val="22"/>
        </w:rPr>
        <w:t>следующ</w:t>
      </w:r>
      <w:r w:rsidR="008A3C96">
        <w:rPr>
          <w:sz w:val="22"/>
          <w:szCs w:val="22"/>
        </w:rPr>
        <w:t>их активов (одного или нескольких</w:t>
      </w:r>
      <w:r w:rsidR="00706CFA">
        <w:rPr>
          <w:sz w:val="22"/>
          <w:szCs w:val="22"/>
        </w:rPr>
        <w:t xml:space="preserve">) должна составлять не менее 80% стоимости активов, составляющих фонд: </w:t>
      </w:r>
    </w:p>
    <w:p w14:paraId="41DC6C7B" w14:textId="7765FBEA" w:rsidR="00706CFA" w:rsidRDefault="008A3C96" w:rsidP="0060251D">
      <w:pPr>
        <w:autoSpaceDE w:val="0"/>
        <w:autoSpaceDN w:val="0"/>
        <w:adjustRightInd w:val="0"/>
        <w:ind w:firstLine="720"/>
        <w:jc w:val="both"/>
        <w:rPr>
          <w:sz w:val="22"/>
          <w:szCs w:val="22"/>
        </w:rPr>
      </w:pPr>
      <w:r>
        <w:rPr>
          <w:sz w:val="22"/>
          <w:szCs w:val="22"/>
        </w:rPr>
        <w:t xml:space="preserve">23.1.4.1. </w:t>
      </w:r>
      <w:r w:rsidR="00706CFA">
        <w:rPr>
          <w:sz w:val="22"/>
          <w:szCs w:val="22"/>
        </w:rPr>
        <w:t>акций</w:t>
      </w:r>
      <w:r w:rsidRPr="008A3C96">
        <w:rPr>
          <w:sz w:val="22"/>
          <w:szCs w:val="22"/>
        </w:rPr>
        <w:t xml:space="preserve"> </w:t>
      </w:r>
      <w:r>
        <w:rPr>
          <w:sz w:val="22"/>
          <w:szCs w:val="22"/>
        </w:rPr>
        <w:t>российских и/или иностранных акционерных обществ</w:t>
      </w:r>
      <w:r w:rsidR="00BD3CA0">
        <w:rPr>
          <w:sz w:val="22"/>
          <w:szCs w:val="22"/>
        </w:rPr>
        <w:t xml:space="preserve"> </w:t>
      </w:r>
      <w:r>
        <w:rPr>
          <w:sz w:val="22"/>
          <w:szCs w:val="22"/>
        </w:rPr>
        <w:t>(далее – целевой актив)</w:t>
      </w:r>
      <w:r w:rsidR="00706CFA">
        <w:rPr>
          <w:sz w:val="22"/>
          <w:szCs w:val="22"/>
        </w:rPr>
        <w:t xml:space="preserve">; </w:t>
      </w:r>
    </w:p>
    <w:p w14:paraId="403A7AA2" w14:textId="60895F6A" w:rsidR="00706CFA" w:rsidRDefault="008A3C96" w:rsidP="0060251D">
      <w:pPr>
        <w:autoSpaceDE w:val="0"/>
        <w:autoSpaceDN w:val="0"/>
        <w:adjustRightInd w:val="0"/>
        <w:ind w:firstLine="720"/>
        <w:jc w:val="both"/>
        <w:rPr>
          <w:sz w:val="22"/>
          <w:szCs w:val="22"/>
        </w:rPr>
      </w:pPr>
      <w:r>
        <w:rPr>
          <w:sz w:val="22"/>
          <w:szCs w:val="22"/>
        </w:rPr>
        <w:t xml:space="preserve">23.1.4.2. </w:t>
      </w:r>
      <w:r w:rsidR="00706CFA">
        <w:rPr>
          <w:sz w:val="22"/>
          <w:szCs w:val="22"/>
        </w:rPr>
        <w:t>российских и/или ин</w:t>
      </w:r>
      <w:r>
        <w:rPr>
          <w:sz w:val="22"/>
          <w:szCs w:val="22"/>
        </w:rPr>
        <w:t>остранных депозитарных расписок</w:t>
      </w:r>
      <w:r w:rsidR="004B7896">
        <w:rPr>
          <w:sz w:val="22"/>
          <w:szCs w:val="22"/>
        </w:rPr>
        <w:t>, удостоверяющих права</w:t>
      </w:r>
      <w:r>
        <w:rPr>
          <w:sz w:val="22"/>
          <w:szCs w:val="22"/>
        </w:rPr>
        <w:t xml:space="preserve"> на целевой актив</w:t>
      </w:r>
      <w:r w:rsidR="00706CFA">
        <w:rPr>
          <w:sz w:val="22"/>
          <w:szCs w:val="22"/>
        </w:rPr>
        <w:t>;</w:t>
      </w:r>
    </w:p>
    <w:p w14:paraId="1E7F6B6D" w14:textId="44A5E7BA" w:rsidR="00706CFA" w:rsidRDefault="008A3C96" w:rsidP="0060251D">
      <w:pPr>
        <w:autoSpaceDE w:val="0"/>
        <w:autoSpaceDN w:val="0"/>
        <w:adjustRightInd w:val="0"/>
        <w:ind w:firstLine="720"/>
        <w:jc w:val="both"/>
        <w:rPr>
          <w:sz w:val="22"/>
          <w:szCs w:val="22"/>
        </w:rPr>
      </w:pPr>
      <w:r>
        <w:rPr>
          <w:sz w:val="22"/>
          <w:szCs w:val="22"/>
        </w:rPr>
        <w:t xml:space="preserve">23.1.4.3. </w:t>
      </w:r>
      <w:r w:rsidR="00706CFA">
        <w:rPr>
          <w:sz w:val="22"/>
          <w:szCs w:val="22"/>
        </w:rPr>
        <w:t xml:space="preserve">производных финансовых инструментов, изменение стоимости которых зависит от изменения стоимости </w:t>
      </w:r>
      <w:r>
        <w:rPr>
          <w:sz w:val="22"/>
          <w:szCs w:val="22"/>
        </w:rPr>
        <w:t>целевого актива</w:t>
      </w:r>
      <w:r w:rsidR="00706CFA">
        <w:rPr>
          <w:sz w:val="22"/>
          <w:szCs w:val="22"/>
        </w:rPr>
        <w:t xml:space="preserve"> (в том числе от изменения значения индикатора (индекса), рассчитываемого исходя из стоимости </w:t>
      </w:r>
      <w:r>
        <w:rPr>
          <w:sz w:val="22"/>
          <w:szCs w:val="22"/>
        </w:rPr>
        <w:t>целевого актива</w:t>
      </w:r>
      <w:r w:rsidR="00706CFA">
        <w:rPr>
          <w:sz w:val="22"/>
          <w:szCs w:val="22"/>
        </w:rPr>
        <w:t>);</w:t>
      </w:r>
    </w:p>
    <w:p w14:paraId="1948EE85" w14:textId="70E4CE0E" w:rsidR="00706CFA" w:rsidRPr="007241A7" w:rsidRDefault="0007393A" w:rsidP="0060251D">
      <w:pPr>
        <w:autoSpaceDE w:val="0"/>
        <w:autoSpaceDN w:val="0"/>
        <w:adjustRightInd w:val="0"/>
        <w:ind w:firstLine="539"/>
        <w:jc w:val="both"/>
        <w:rPr>
          <w:sz w:val="22"/>
          <w:szCs w:val="22"/>
        </w:rPr>
      </w:pPr>
      <w:r>
        <w:rPr>
          <w:sz w:val="22"/>
          <w:szCs w:val="22"/>
        </w:rPr>
        <w:t xml:space="preserve">    </w:t>
      </w:r>
      <w:r w:rsidR="008A3C96">
        <w:rPr>
          <w:sz w:val="22"/>
          <w:szCs w:val="22"/>
        </w:rPr>
        <w:t xml:space="preserve">23.1.4.4. </w:t>
      </w:r>
      <w:r w:rsidR="00530E46">
        <w:rPr>
          <w:sz w:val="22"/>
          <w:szCs w:val="22"/>
        </w:rPr>
        <w:t xml:space="preserve">инвестиционных </w:t>
      </w:r>
      <w:r w:rsidR="00A8514F">
        <w:rPr>
          <w:sz w:val="22"/>
          <w:szCs w:val="22"/>
        </w:rPr>
        <w:t>паев паевых инвестиционных фондов</w:t>
      </w:r>
      <w:r w:rsidR="00B50B67">
        <w:rPr>
          <w:sz w:val="22"/>
          <w:szCs w:val="22"/>
        </w:rPr>
        <w:t xml:space="preserve"> (ценных бумаг</w:t>
      </w:r>
      <w:r w:rsidR="00706CFA">
        <w:rPr>
          <w:sz w:val="22"/>
          <w:szCs w:val="22"/>
        </w:rPr>
        <w:t xml:space="preserve"> иностранных инвестиционных фондов</w:t>
      </w:r>
      <w:r w:rsidR="00B50B67">
        <w:rPr>
          <w:sz w:val="22"/>
          <w:szCs w:val="22"/>
        </w:rPr>
        <w:t>)</w:t>
      </w:r>
      <w:r w:rsidR="00706CFA">
        <w:rPr>
          <w:sz w:val="22"/>
          <w:szCs w:val="22"/>
        </w:rPr>
        <w:t>, инвестиционными декларациями которых предусмотрено следование их доходности ст</w:t>
      </w:r>
      <w:r w:rsidR="008A3C96">
        <w:rPr>
          <w:sz w:val="22"/>
          <w:szCs w:val="22"/>
        </w:rPr>
        <w:t xml:space="preserve">оимости активов, указанных в </w:t>
      </w:r>
      <w:r w:rsidR="00706CFA">
        <w:rPr>
          <w:sz w:val="22"/>
          <w:szCs w:val="22"/>
        </w:rPr>
        <w:t xml:space="preserve">пунктах </w:t>
      </w:r>
      <w:r w:rsidR="008A3C96">
        <w:rPr>
          <w:sz w:val="22"/>
          <w:szCs w:val="22"/>
        </w:rPr>
        <w:t>23.1.4.1.</w:t>
      </w:r>
      <w:r w:rsidR="0050411B">
        <w:rPr>
          <w:sz w:val="22"/>
          <w:szCs w:val="22"/>
        </w:rPr>
        <w:t xml:space="preserve"> </w:t>
      </w:r>
      <w:r w:rsidR="008A3C96">
        <w:rPr>
          <w:sz w:val="22"/>
          <w:szCs w:val="22"/>
        </w:rPr>
        <w:t xml:space="preserve">- </w:t>
      </w:r>
      <w:r w:rsidR="00706CFA">
        <w:rPr>
          <w:sz w:val="22"/>
          <w:szCs w:val="22"/>
        </w:rPr>
        <w:t>23.1</w:t>
      </w:r>
      <w:r w:rsidR="00B11DE8">
        <w:rPr>
          <w:sz w:val="22"/>
          <w:szCs w:val="22"/>
        </w:rPr>
        <w:t>.4</w:t>
      </w:r>
      <w:r w:rsidR="008A3C96">
        <w:rPr>
          <w:sz w:val="22"/>
          <w:szCs w:val="22"/>
        </w:rPr>
        <w:t>.3.</w:t>
      </w:r>
      <w:r w:rsidR="00706CFA">
        <w:rPr>
          <w:sz w:val="22"/>
          <w:szCs w:val="22"/>
        </w:rPr>
        <w:t xml:space="preserve"> настоящих Правил, или значению индикатора (индекса), рассчитываемого исходя из стоимости активов, указанны</w:t>
      </w:r>
      <w:r w:rsidR="008A3C96">
        <w:rPr>
          <w:sz w:val="22"/>
          <w:szCs w:val="22"/>
        </w:rPr>
        <w:t xml:space="preserve">х в </w:t>
      </w:r>
      <w:r w:rsidR="00B11DE8">
        <w:rPr>
          <w:sz w:val="22"/>
          <w:szCs w:val="22"/>
        </w:rPr>
        <w:t xml:space="preserve">пунктах </w:t>
      </w:r>
      <w:r w:rsidR="008A3C96">
        <w:rPr>
          <w:sz w:val="22"/>
          <w:szCs w:val="22"/>
        </w:rPr>
        <w:t>23.1.4.1.</w:t>
      </w:r>
      <w:r w:rsidR="00F82CF0">
        <w:rPr>
          <w:sz w:val="22"/>
          <w:szCs w:val="22"/>
        </w:rPr>
        <w:t xml:space="preserve"> </w:t>
      </w:r>
      <w:r w:rsidR="00B11DE8">
        <w:rPr>
          <w:sz w:val="22"/>
          <w:szCs w:val="22"/>
        </w:rPr>
        <w:t>-</w:t>
      </w:r>
      <w:r w:rsidR="00F82CF0">
        <w:rPr>
          <w:sz w:val="22"/>
          <w:szCs w:val="22"/>
        </w:rPr>
        <w:t xml:space="preserve"> </w:t>
      </w:r>
      <w:r w:rsidR="008A3C96">
        <w:rPr>
          <w:sz w:val="22"/>
          <w:szCs w:val="22"/>
        </w:rPr>
        <w:t>2</w:t>
      </w:r>
      <w:r w:rsidR="00B11DE8">
        <w:rPr>
          <w:sz w:val="22"/>
          <w:szCs w:val="22"/>
        </w:rPr>
        <w:t>3</w:t>
      </w:r>
      <w:r w:rsidR="008A3C96">
        <w:rPr>
          <w:sz w:val="22"/>
          <w:szCs w:val="22"/>
        </w:rPr>
        <w:t>.1.4.3.</w:t>
      </w:r>
      <w:r w:rsidR="00B11DE8">
        <w:rPr>
          <w:sz w:val="22"/>
          <w:szCs w:val="22"/>
        </w:rPr>
        <w:t xml:space="preserve"> </w:t>
      </w:r>
      <w:r w:rsidR="00706CFA">
        <w:rPr>
          <w:sz w:val="22"/>
          <w:szCs w:val="22"/>
        </w:rPr>
        <w:t xml:space="preserve">настоящих Правил. </w:t>
      </w:r>
    </w:p>
    <w:p w14:paraId="56FD5006" w14:textId="77777777" w:rsidR="00E864FF" w:rsidRPr="00EA26EC" w:rsidRDefault="00E864FF" w:rsidP="00E864FF">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4EF3C946" w14:textId="77777777" w:rsidR="00E864FF" w:rsidRPr="006E08E3" w:rsidRDefault="00E864FF" w:rsidP="00E864FF">
      <w:pPr>
        <w:autoSpaceDE w:val="0"/>
        <w:autoSpaceDN w:val="0"/>
        <w:ind w:firstLine="539"/>
        <w:jc w:val="both"/>
        <w:rPr>
          <w:sz w:val="22"/>
          <w:szCs w:val="22"/>
          <w:lang w:eastAsia="ru-RU"/>
        </w:rPr>
      </w:pPr>
      <w:r w:rsidRPr="00EA26EC">
        <w:rPr>
          <w:sz w:val="22"/>
          <w:szCs w:val="22"/>
          <w:lang w:eastAsia="ru-RU"/>
        </w:rPr>
        <w:lastRenderedPageBreak/>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22ECC90C" w:rsid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78867939" w14:textId="1E1B4168" w:rsidR="00E864FF" w:rsidRPr="00F274C4" w:rsidRDefault="00E864FF" w:rsidP="00E864FF">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sidR="00280B96">
        <w:rPr>
          <w:sz w:val="22"/>
          <w:szCs w:val="22"/>
        </w:rPr>
        <w:t>активы</w:t>
      </w:r>
      <w:r w:rsidR="006A1379">
        <w:rPr>
          <w:sz w:val="22"/>
          <w:szCs w:val="22"/>
        </w:rPr>
        <w:t>,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 xml:space="preserve">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w:t>
      </w:r>
      <w:r w:rsidRPr="009C7828">
        <w:rPr>
          <w:sz w:val="22"/>
          <w:szCs w:val="22"/>
          <w:lang w:eastAsia="ru-RU"/>
        </w:rPr>
        <w:lastRenderedPageBreak/>
        <w:t>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C7828">
        <w:rPr>
          <w:rFonts w:eastAsia="Calibri"/>
          <w:sz w:val="22"/>
          <w:szCs w:val="22"/>
        </w:rPr>
        <w:t>репутационные</w:t>
      </w:r>
      <w:proofErr w:type="spellEnd"/>
      <w:r w:rsidRPr="009C782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6637A9F" w14:textId="6C25DCBC" w:rsidR="000E7A8E" w:rsidRPr="00971987" w:rsidRDefault="009C7828" w:rsidP="00280B96">
      <w:pPr>
        <w:pStyle w:val="afa"/>
        <w:widowControl w:val="0"/>
        <w:numPr>
          <w:ilvl w:val="0"/>
          <w:numId w:val="39"/>
        </w:numPr>
        <w:shd w:val="clear" w:color="auto" w:fill="FFFFFF"/>
        <w:tabs>
          <w:tab w:val="left" w:pos="349"/>
        </w:tabs>
        <w:adjustRightInd w:val="0"/>
        <w:ind w:left="0" w:firstLine="567"/>
        <w:jc w:val="both"/>
        <w:rPr>
          <w:sz w:val="22"/>
          <w:szCs w:val="22"/>
        </w:rPr>
      </w:pPr>
      <w:r w:rsidRPr="00971987">
        <w:rPr>
          <w:sz w:val="22"/>
          <w:szCs w:val="22"/>
        </w:rPr>
        <w:lastRenderedPageBreak/>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098E0E91" w14:textId="47DCA2EF"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sidRPr="009C7828">
        <w:rPr>
          <w:sz w:val="22"/>
          <w:szCs w:val="22"/>
        </w:rPr>
        <w:t xml:space="preserve">К числу кредитных рисков, в том числе, относятся: </w:t>
      </w:r>
    </w:p>
    <w:p w14:paraId="29D193BD" w14:textId="67A09944"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 xml:space="preserve">риск дефолта по облигациям и иным долговым </w:t>
      </w:r>
      <w:r w:rsidR="009E02AC">
        <w:rPr>
          <w:sz w:val="22"/>
          <w:szCs w:val="22"/>
        </w:rPr>
        <w:t>финансовым инструментам</w:t>
      </w:r>
      <w:r w:rsidRPr="009C7828">
        <w:rPr>
          <w:sz w:val="22"/>
          <w:szCs w:val="22"/>
        </w:rPr>
        <w:t xml:space="preserve">, который заключается в возможной неплатежеспособности эмитента </w:t>
      </w:r>
      <w:r w:rsidR="003240C4">
        <w:rPr>
          <w:sz w:val="22"/>
          <w:szCs w:val="22"/>
        </w:rPr>
        <w:t>облигаций</w:t>
      </w:r>
      <w:r w:rsidRPr="009C7828">
        <w:rPr>
          <w:sz w:val="22"/>
          <w:szCs w:val="22"/>
        </w:rPr>
        <w:t xml:space="preserve"> и (или) лиц, предоставивших обеспечение по </w:t>
      </w:r>
      <w:r w:rsidR="003240C4">
        <w:rPr>
          <w:sz w:val="22"/>
          <w:szCs w:val="22"/>
        </w:rPr>
        <w:t>облигациям,</w:t>
      </w:r>
      <w:r w:rsidR="009E02AC">
        <w:rPr>
          <w:sz w:val="22"/>
          <w:szCs w:val="22"/>
        </w:rPr>
        <w:t xml:space="preserve"> и (или) лиц, являющихся обязанными по долговым финансовым инструментам</w:t>
      </w:r>
      <w:r w:rsidRPr="009C7828">
        <w:rPr>
          <w:sz w:val="22"/>
          <w:szCs w:val="22"/>
        </w:rPr>
        <w:t xml:space="preserve">, что приведет к невозможности или снижению вероятности погасить </w:t>
      </w:r>
      <w:r w:rsidR="003240C4">
        <w:rPr>
          <w:sz w:val="22"/>
          <w:szCs w:val="22"/>
        </w:rPr>
        <w:t>облигации</w:t>
      </w:r>
      <w:r w:rsidRPr="009C7828">
        <w:rPr>
          <w:sz w:val="22"/>
          <w:szCs w:val="22"/>
        </w:rPr>
        <w:t xml:space="preserve"> (произвести купонные выплаты по ним, исполнить обязательства по выкупу</w:t>
      </w:r>
      <w:r w:rsidR="003240C4">
        <w:rPr>
          <w:sz w:val="22"/>
          <w:szCs w:val="22"/>
        </w:rPr>
        <w:t xml:space="preserve"> облигаций</w:t>
      </w:r>
      <w:r w:rsidRPr="009C7828">
        <w:rPr>
          <w:sz w:val="22"/>
          <w:szCs w:val="22"/>
        </w:rPr>
        <w:t>, в том числе досрочному,</w:t>
      </w:r>
      <w:r w:rsidR="00225984">
        <w:rPr>
          <w:sz w:val="22"/>
          <w:szCs w:val="22"/>
        </w:rPr>
        <w:t xml:space="preserve"> произвести выплаты по долговым финансовым инструментам</w:t>
      </w:r>
      <w:r w:rsidRPr="009C7828">
        <w:rPr>
          <w:sz w:val="22"/>
          <w:szCs w:val="22"/>
        </w:rPr>
        <w:t>)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53BC6C5A" w:rsidR="009C7828" w:rsidRPr="009C7828" w:rsidRDefault="000E7A8E" w:rsidP="00F82CF0">
      <w:pPr>
        <w:ind w:firstLine="720"/>
        <w:jc w:val="both"/>
        <w:rPr>
          <w:rFonts w:eastAsia="Calibri"/>
          <w:sz w:val="22"/>
          <w:szCs w:val="22"/>
        </w:rPr>
      </w:pPr>
      <w:r>
        <w:rPr>
          <w:rFonts w:eastAsia="Calibri"/>
          <w:sz w:val="22"/>
          <w:szCs w:val="22"/>
        </w:rPr>
        <w:t xml:space="preserve">2) </w:t>
      </w:r>
      <w:r w:rsidR="009C7828"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9C7828" w:rsidRPr="009C782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009C7828" w:rsidRPr="009C7828">
        <w:rPr>
          <w:sz w:val="22"/>
          <w:szCs w:val="22"/>
          <w:lang w:eastAsia="ru-RU"/>
        </w:rPr>
        <w:t>колл</w:t>
      </w:r>
      <w:proofErr w:type="spellEnd"/>
      <w:r w:rsidR="009C7828" w:rsidRPr="009C7828">
        <w:rPr>
          <w:sz w:val="22"/>
          <w:szCs w:val="22"/>
          <w:lang w:eastAsia="ru-RU"/>
        </w:rPr>
        <w:t xml:space="preserve">»)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3F010F8C" w:rsidR="009C7828" w:rsidRPr="009C7828" w:rsidRDefault="000E7A8E" w:rsidP="00F82CF0">
      <w:pPr>
        <w:ind w:firstLine="720"/>
        <w:jc w:val="both"/>
        <w:rPr>
          <w:sz w:val="22"/>
          <w:szCs w:val="22"/>
        </w:rPr>
      </w:pPr>
      <w:r>
        <w:rPr>
          <w:sz w:val="22"/>
          <w:szCs w:val="22"/>
        </w:rPr>
        <w:t xml:space="preserve">3) </w:t>
      </w:r>
      <w:r w:rsidR="009C7828"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F9265D1" w14:textId="1D3E8D4F" w:rsidR="000E7A8E" w:rsidRPr="005711F8" w:rsidRDefault="000E7A8E" w:rsidP="0050411B">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F82CF0">
        <w:rPr>
          <w:sz w:val="22"/>
          <w:szCs w:val="22"/>
        </w:rPr>
        <w:t>,</w:t>
      </w:r>
      <w:r w:rsidRPr="005711F8">
        <w:rPr>
          <w:sz w:val="22"/>
          <w:szCs w:val="22"/>
        </w:rPr>
        <w:t xml:space="preserve"> по их мнению</w:t>
      </w:r>
      <w:r w:rsidR="00F82CF0">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w:t>
      </w:r>
      <w:r w:rsidRPr="005711F8">
        <w:rPr>
          <w:sz w:val="22"/>
          <w:szCs w:val="22"/>
        </w:rPr>
        <w:lastRenderedPageBreak/>
        <w:t xml:space="preserve">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19302564" w14:textId="64E52ADA" w:rsidR="005F0D79" w:rsidRDefault="005F0D79" w:rsidP="005F0D79">
      <w:pPr>
        <w:rPr>
          <w:sz w:val="22"/>
          <w:szCs w:val="22"/>
          <w:lang w:eastAsia="ru-RU"/>
        </w:rPr>
      </w:pPr>
    </w:p>
    <w:p w14:paraId="3401496E" w14:textId="4F8653F5" w:rsidR="0050411B" w:rsidRPr="00860B3A" w:rsidRDefault="00991B16" w:rsidP="0050411B">
      <w:pPr>
        <w:ind w:firstLine="567"/>
        <w:jc w:val="both"/>
        <w:rPr>
          <w:rFonts w:eastAsiaTheme="minorHAnsi"/>
          <w:color w:val="000000" w:themeColor="text1"/>
          <w:sz w:val="22"/>
          <w:szCs w:val="22"/>
        </w:rPr>
      </w:pPr>
      <w:r w:rsidRPr="0084290C">
        <w:rPr>
          <w:sz w:val="22"/>
          <w:szCs w:val="22"/>
        </w:rPr>
        <w:t xml:space="preserve">По оценке </w:t>
      </w:r>
      <w:r>
        <w:rPr>
          <w:sz w:val="22"/>
          <w:szCs w:val="22"/>
        </w:rPr>
        <w:t>у</w:t>
      </w:r>
      <w:r w:rsidRPr="005711F8">
        <w:rPr>
          <w:sz w:val="22"/>
          <w:szCs w:val="22"/>
        </w:rPr>
        <w:t>правляющей компании, реализация инвестиционной стратегии, предусмотрен</w:t>
      </w:r>
      <w:r w:rsidRPr="0084290C">
        <w:rPr>
          <w:sz w:val="22"/>
          <w:szCs w:val="22"/>
        </w:rPr>
        <w:t>ной инвестиционной декларацией ф</w:t>
      </w:r>
      <w:r w:rsidRPr="005711F8">
        <w:rPr>
          <w:sz w:val="22"/>
          <w:szCs w:val="22"/>
        </w:rPr>
        <w:t>онда, связана с высокой степенью влияния рисков, описание которых содержится в настоящем пункте Правил</w:t>
      </w:r>
      <w:r w:rsidR="00EB2749">
        <w:rPr>
          <w:sz w:val="22"/>
          <w:szCs w:val="22"/>
        </w:rPr>
        <w:t>, в случае их реализации</w:t>
      </w:r>
      <w:r w:rsidRPr="005711F8">
        <w:rPr>
          <w:sz w:val="22"/>
          <w:szCs w:val="22"/>
        </w:rPr>
        <w:t xml:space="preserve">. </w:t>
      </w:r>
      <w:r w:rsidRPr="00860B3A">
        <w:rPr>
          <w:color w:val="000000" w:themeColor="text1"/>
          <w:sz w:val="22"/>
          <w:szCs w:val="22"/>
        </w:rPr>
        <w:t>Менее значительное влияние на результаты инвестицион</w:t>
      </w:r>
      <w:r>
        <w:rPr>
          <w:color w:val="000000" w:themeColor="text1"/>
          <w:sz w:val="22"/>
          <w:szCs w:val="22"/>
        </w:rPr>
        <w:t>ной стратегии оказывают кредитный, процентный</w:t>
      </w:r>
      <w:r w:rsidRPr="00860B3A">
        <w:rPr>
          <w:color w:val="000000" w:themeColor="text1"/>
          <w:sz w:val="22"/>
          <w:szCs w:val="22"/>
        </w:rPr>
        <w:t xml:space="preserve"> риск и риск ликвидно</w:t>
      </w:r>
      <w:r w:rsidR="00324E61">
        <w:rPr>
          <w:color w:val="000000" w:themeColor="text1"/>
          <w:sz w:val="22"/>
          <w:szCs w:val="22"/>
        </w:rPr>
        <w:t>сти, наибольшее влияние оказываю</w:t>
      </w:r>
      <w:r w:rsidRPr="00860B3A">
        <w:rPr>
          <w:color w:val="000000" w:themeColor="text1"/>
          <w:sz w:val="22"/>
          <w:szCs w:val="22"/>
        </w:rPr>
        <w:t xml:space="preserve">т </w:t>
      </w:r>
      <w:r w:rsidR="00DE57AD">
        <w:rPr>
          <w:color w:val="000000" w:themeColor="text1"/>
          <w:sz w:val="22"/>
          <w:szCs w:val="22"/>
        </w:rPr>
        <w:t>валютный и рыночный</w:t>
      </w:r>
      <w:r w:rsidRPr="00860B3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высокий</w:t>
      </w:r>
      <w:r w:rsidRPr="00860B3A">
        <w:rPr>
          <w:color w:val="000000" w:themeColor="text1"/>
        </w:rPr>
        <w:t xml:space="preserve">. </w:t>
      </w:r>
      <w:r w:rsidR="0050411B"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1F5C3F92" w14:textId="77777777" w:rsidR="00991B16" w:rsidRDefault="00991B16" w:rsidP="00991B16">
      <w:pPr>
        <w:tabs>
          <w:tab w:val="left" w:pos="900"/>
          <w:tab w:val="left" w:pos="1260"/>
        </w:tabs>
        <w:ind w:firstLine="567"/>
        <w:jc w:val="both"/>
      </w:pPr>
    </w:p>
    <w:p w14:paraId="30FF8202" w14:textId="6436373F" w:rsidR="00991B16" w:rsidRPr="00860B3A" w:rsidRDefault="00991B16" w:rsidP="00991B16">
      <w:pPr>
        <w:ind w:firstLine="567"/>
        <w:jc w:val="both"/>
        <w:rPr>
          <w:rFonts w:eastAsiaTheme="minorHAnsi"/>
          <w:color w:val="000000" w:themeColor="text1"/>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 xml:space="preserve">правляющей компании и в силу этого не являются исчерпывающими. </w:t>
      </w:r>
    </w:p>
    <w:p w14:paraId="46A9D4BF" w14:textId="77777777" w:rsidR="000E7A8E" w:rsidRPr="009265F8" w:rsidRDefault="000E7A8E" w:rsidP="005F0D79">
      <w:pPr>
        <w:rPr>
          <w:sz w:val="22"/>
          <w:szCs w:val="22"/>
          <w:lang w:eastAsia="ru-RU"/>
        </w:rPr>
      </w:pPr>
    </w:p>
    <w:p w14:paraId="67172B38" w14:textId="4C835F98" w:rsidR="004B484F" w:rsidRDefault="004B484F" w:rsidP="00B1269D">
      <w:pPr>
        <w:pStyle w:val="H4"/>
        <w:spacing w:before="60" w:after="60"/>
        <w:jc w:val="center"/>
      </w:pPr>
      <w:r w:rsidRPr="00FA1749">
        <w:t>III. Права и обязанности управляющей компании</w:t>
      </w:r>
    </w:p>
    <w:p w14:paraId="66F72C00" w14:textId="77777777" w:rsidR="009872BE" w:rsidRPr="009872BE" w:rsidRDefault="009872BE" w:rsidP="009872BE"/>
    <w:p w14:paraId="7EE1DE87" w14:textId="43A06245"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r w:rsidR="00AA10C7">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3A22E36B" w14:textId="77777777"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05B4D8EB"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xml:space="preserve">. </w:t>
      </w:r>
      <w:r w:rsidR="00213243">
        <w:rPr>
          <w:sz w:val="22"/>
          <w:szCs w:val="22"/>
        </w:rPr>
        <w:t xml:space="preserve">вправе </w:t>
      </w:r>
      <w:r w:rsidRPr="00FA1749">
        <w:rPr>
          <w:sz w:val="22"/>
          <w:szCs w:val="22"/>
        </w:rPr>
        <w:t>переда</w:t>
      </w:r>
      <w:r w:rsidR="00022BC9" w:rsidRPr="00FA1749">
        <w:rPr>
          <w:sz w:val="22"/>
          <w:szCs w:val="22"/>
        </w:rPr>
        <w:t>т</w:t>
      </w:r>
      <w:r w:rsidR="00213243">
        <w:rPr>
          <w:sz w:val="22"/>
          <w:szCs w:val="22"/>
        </w:rPr>
        <w:t>ь</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F73B2F">
        <w:rPr>
          <w:sz w:val="22"/>
          <w:szCs w:val="22"/>
        </w:rPr>
        <w:t>Банка России</w:t>
      </w:r>
      <w:r w:rsidR="004B484F" w:rsidRPr="00FA1749">
        <w:rPr>
          <w:sz w:val="22"/>
          <w:szCs w:val="22"/>
        </w:rPr>
        <w:t>;</w:t>
      </w:r>
    </w:p>
    <w:p w14:paraId="5EC5742C" w14:textId="05F26AF1"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F73B2F">
        <w:rPr>
          <w:sz w:val="22"/>
          <w:szCs w:val="22"/>
        </w:rPr>
        <w:t>Банка России</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C891BD7" w14:textId="6C826CA3" w:rsidR="002201A6" w:rsidRPr="00946969" w:rsidRDefault="005A566F" w:rsidP="002201A6">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2201A6">
        <w:rPr>
          <w:sz w:val="22"/>
          <w:szCs w:val="22"/>
        </w:rPr>
        <w:t xml:space="preserve">, </w:t>
      </w:r>
      <w:r w:rsidR="002201A6" w:rsidRPr="002201A6">
        <w:rPr>
          <w:sz w:val="22"/>
          <w:szCs w:val="22"/>
        </w:rPr>
        <w:t xml:space="preserve"> </w:t>
      </w:r>
      <w:r w:rsidR="002201A6" w:rsidRPr="00EA2B38">
        <w:rPr>
          <w:sz w:val="22"/>
          <w:szCs w:val="22"/>
        </w:rPr>
        <w:t>находящегося в доверительном управлении управляющей компании (далее – фонд, к которому осуществляется присоединение)</w:t>
      </w:r>
      <w:r w:rsidR="00213243" w:rsidRPr="00213243">
        <w:rPr>
          <w:sz w:val="22"/>
          <w:szCs w:val="22"/>
        </w:rPr>
        <w:t xml:space="preserve"> </w:t>
      </w:r>
      <w:r w:rsidR="00213243"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sidR="002201A6" w:rsidRPr="00EA2B38">
        <w:rPr>
          <w:sz w:val="22"/>
          <w:szCs w:val="22"/>
        </w:rPr>
        <w:t>;</w:t>
      </w:r>
    </w:p>
    <w:p w14:paraId="5A9BCC21" w14:textId="76BA0A71"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2201A6">
        <w:rPr>
          <w:sz w:val="22"/>
          <w:szCs w:val="22"/>
        </w:rPr>
        <w:t xml:space="preserve">, </w:t>
      </w:r>
      <w:r w:rsidR="002201A6" w:rsidRPr="00EA2B38">
        <w:rPr>
          <w:sz w:val="22"/>
          <w:szCs w:val="22"/>
        </w:rPr>
        <w:t xml:space="preserve">находящегося в доверительном управлении управляющей компании (далее </w:t>
      </w:r>
      <w:r w:rsidR="002201A6" w:rsidRPr="00EA2B38">
        <w:rPr>
          <w:sz w:val="22"/>
          <w:szCs w:val="22"/>
        </w:rPr>
        <w:lastRenderedPageBreak/>
        <w:t>– присоединяемый фонд)</w:t>
      </w:r>
      <w:r w:rsidR="002201A6">
        <w:rPr>
          <w:sz w:val="22"/>
          <w:szCs w:val="22"/>
        </w:rPr>
        <w:t xml:space="preserve"> </w:t>
      </w:r>
      <w:r>
        <w:rPr>
          <w:sz w:val="22"/>
          <w:szCs w:val="22"/>
        </w:rPr>
        <w:t xml:space="preserve">после завершения </w:t>
      </w:r>
      <w:r w:rsidR="002201A6">
        <w:rPr>
          <w:sz w:val="22"/>
          <w:szCs w:val="22"/>
        </w:rPr>
        <w:t xml:space="preserve">(окончания) </w:t>
      </w:r>
      <w:r>
        <w:rPr>
          <w:sz w:val="22"/>
          <w:szCs w:val="22"/>
        </w:rPr>
        <w:t>его формирования на инвестиционные паи</w:t>
      </w:r>
      <w:r w:rsidR="00213243">
        <w:rPr>
          <w:sz w:val="22"/>
          <w:szCs w:val="22"/>
        </w:rPr>
        <w:t xml:space="preserve"> </w:t>
      </w:r>
      <w:r w:rsidR="00213243"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1B321E">
        <w:rPr>
          <w:sz w:val="22"/>
          <w:szCs w:val="22"/>
        </w:rPr>
        <w:t>;</w:t>
      </w:r>
    </w:p>
    <w:p w14:paraId="25F30427" w14:textId="5A2F87BC"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252031">
        <w:rPr>
          <w:sz w:val="22"/>
          <w:szCs w:val="22"/>
        </w:rPr>
        <w:t>Банка России</w:t>
      </w:r>
      <w:r w:rsidRPr="001B321E">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3B73CF76" w14:textId="77ED372C" w:rsidR="00126642" w:rsidRPr="005B1559" w:rsidRDefault="00836DCA" w:rsidP="005B1559">
      <w:pPr>
        <w:spacing w:before="60" w:after="60"/>
        <w:ind w:firstLine="360"/>
        <w:jc w:val="both"/>
        <w:rPr>
          <w:sz w:val="22"/>
          <w:szCs w:val="22"/>
        </w:rPr>
      </w:pPr>
      <w:r>
        <w:rPr>
          <w:sz w:val="22"/>
          <w:szCs w:val="22"/>
        </w:rPr>
        <w:t>27.</w:t>
      </w:r>
      <w:r w:rsidR="00213243">
        <w:rPr>
          <w:sz w:val="22"/>
          <w:szCs w:val="22"/>
        </w:rPr>
        <w:t>1</w:t>
      </w:r>
      <w:r>
        <w:rPr>
          <w:sz w:val="22"/>
          <w:szCs w:val="22"/>
        </w:rPr>
        <w:t xml:space="preserve">.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0DE50BDE" w:rsidR="004B484F" w:rsidRPr="00FA1749" w:rsidRDefault="00151210" w:rsidP="00C33720">
      <w:pPr>
        <w:spacing w:before="60" w:after="60"/>
        <w:ind w:firstLine="360"/>
        <w:jc w:val="both"/>
        <w:rPr>
          <w:sz w:val="22"/>
          <w:szCs w:val="22"/>
        </w:rPr>
      </w:pPr>
      <w:r w:rsidRPr="00FA1749">
        <w:rPr>
          <w:sz w:val="22"/>
          <w:szCs w:val="22"/>
        </w:rPr>
        <w:t>2</w:t>
      </w:r>
      <w:r>
        <w:rPr>
          <w:sz w:val="22"/>
          <w:szCs w:val="22"/>
        </w:rPr>
        <w:t>7</w:t>
      </w:r>
      <w:r w:rsidR="00C33720" w:rsidRPr="00FA1749">
        <w:rPr>
          <w:sz w:val="22"/>
          <w:szCs w:val="22"/>
        </w:rPr>
        <w:t>.</w:t>
      </w:r>
      <w:r w:rsidR="00213243">
        <w:rPr>
          <w:sz w:val="22"/>
          <w:szCs w:val="22"/>
        </w:rPr>
        <w:t>2</w:t>
      </w:r>
      <w:r w:rsidR="00C33720" w:rsidRPr="00FA1749">
        <w:rPr>
          <w:sz w:val="22"/>
          <w:szCs w:val="22"/>
        </w:rPr>
        <w:t xml:space="preserve">. </w:t>
      </w:r>
      <w:r w:rsidR="00084AFE" w:rsidRPr="00FA1749">
        <w:rPr>
          <w:sz w:val="22"/>
          <w:szCs w:val="22"/>
        </w:rPr>
        <w:t>действовать разумно и добросовестно</w:t>
      </w:r>
      <w:r w:rsidR="004B484F" w:rsidRPr="00FA1749">
        <w:rPr>
          <w:sz w:val="22"/>
          <w:szCs w:val="22"/>
        </w:rPr>
        <w:t xml:space="preserve"> </w:t>
      </w:r>
      <w:r w:rsidR="00E83362" w:rsidRPr="00E0162A">
        <w:rPr>
          <w:sz w:val="22"/>
          <w:szCs w:val="22"/>
        </w:rPr>
        <w:t>при осуществлении своих прав и исполнении обязанностей</w:t>
      </w:r>
      <w:r w:rsidR="004B484F" w:rsidRPr="00FA1749">
        <w:rPr>
          <w:sz w:val="22"/>
          <w:szCs w:val="22"/>
        </w:rPr>
        <w:t>;</w:t>
      </w:r>
    </w:p>
    <w:p w14:paraId="5DFBF689" w14:textId="07DC3205"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213243">
        <w:rPr>
          <w:sz w:val="22"/>
          <w:szCs w:val="22"/>
        </w:rPr>
        <w:t>3</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xml:space="preserve">, в том числе нормативными актами </w:t>
      </w:r>
      <w:r w:rsidR="005B6F4E">
        <w:rPr>
          <w:sz w:val="22"/>
          <w:szCs w:val="22"/>
        </w:rPr>
        <w:t>Банка России</w:t>
      </w:r>
      <w:r w:rsidR="005A566F">
        <w:rPr>
          <w:sz w:val="22"/>
          <w:szCs w:val="22"/>
        </w:rPr>
        <w:t>,</w:t>
      </w:r>
      <w:r w:rsidR="004B484F" w:rsidRPr="00FA1749">
        <w:rPr>
          <w:sz w:val="22"/>
          <w:szCs w:val="22"/>
        </w:rPr>
        <w:t xml:space="preserve"> не предусмотрено иное;</w:t>
      </w:r>
    </w:p>
    <w:p w14:paraId="262DCA1A" w14:textId="2577A4A3"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213243">
        <w:rPr>
          <w:sz w:val="22"/>
          <w:szCs w:val="22"/>
        </w:rPr>
        <w:t>4</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52432C4D" w14:textId="5C49A192" w:rsidR="005B6F4E" w:rsidRDefault="005A566F" w:rsidP="00002E9F">
      <w:pPr>
        <w:spacing w:before="60" w:after="60"/>
        <w:ind w:firstLine="360"/>
        <w:jc w:val="both"/>
        <w:rPr>
          <w:sz w:val="22"/>
          <w:szCs w:val="22"/>
        </w:rPr>
      </w:pPr>
      <w:r>
        <w:rPr>
          <w:sz w:val="22"/>
          <w:szCs w:val="22"/>
        </w:rPr>
        <w:t>27.</w:t>
      </w:r>
      <w:r w:rsidR="00213243">
        <w:rPr>
          <w:sz w:val="22"/>
          <w:szCs w:val="22"/>
        </w:rPr>
        <w:t>5</w:t>
      </w:r>
      <w:r>
        <w:rPr>
          <w:sz w:val="22"/>
          <w:szCs w:val="22"/>
        </w:rPr>
        <w:t xml:space="preserve">. </w:t>
      </w:r>
      <w:r w:rsidR="005B6F4E" w:rsidRPr="00E0162A">
        <w:rPr>
          <w:sz w:val="22"/>
          <w:szCs w:val="22"/>
        </w:rPr>
        <w:t>раскрывать информацию о фонде в соответствии с Федеральным зак</w:t>
      </w:r>
      <w:r w:rsidR="00B16FB7">
        <w:rPr>
          <w:sz w:val="22"/>
          <w:szCs w:val="22"/>
        </w:rPr>
        <w:t>оном «Об инвестиционных фондах»</w:t>
      </w:r>
      <w:r w:rsidR="005B6F4E" w:rsidRPr="00E0162A">
        <w:rPr>
          <w:sz w:val="22"/>
          <w:szCs w:val="22"/>
        </w:rPr>
        <w:t>;</w:t>
      </w:r>
    </w:p>
    <w:p w14:paraId="45AF033D" w14:textId="71226EAA" w:rsidR="005A566F" w:rsidRDefault="005B6F4E" w:rsidP="00002E9F">
      <w:pPr>
        <w:spacing w:before="60" w:after="60"/>
        <w:ind w:firstLine="360"/>
        <w:jc w:val="both"/>
        <w:rPr>
          <w:sz w:val="22"/>
          <w:szCs w:val="22"/>
        </w:rPr>
      </w:pPr>
      <w:r>
        <w:rPr>
          <w:sz w:val="22"/>
          <w:szCs w:val="22"/>
        </w:rPr>
        <w:t>27.</w:t>
      </w:r>
      <w:r w:rsidR="00213243">
        <w:rPr>
          <w:sz w:val="22"/>
          <w:szCs w:val="22"/>
        </w:rPr>
        <w:t>6</w:t>
      </w:r>
      <w:r>
        <w:rPr>
          <w:sz w:val="22"/>
          <w:szCs w:val="22"/>
        </w:rPr>
        <w:t xml:space="preserve">. </w:t>
      </w:r>
      <w:r w:rsidR="005A566F">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42919C23" w14:textId="18C8F50C" w:rsidR="00213243" w:rsidRDefault="00213243" w:rsidP="005B6F4E">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2041AF18" w14:textId="301B9576" w:rsidR="005B6F4E" w:rsidRPr="00E0162A" w:rsidRDefault="005B6F4E" w:rsidP="005B6F4E">
      <w:pPr>
        <w:spacing w:before="60" w:after="60"/>
        <w:ind w:firstLine="360"/>
        <w:jc w:val="both"/>
        <w:rPr>
          <w:sz w:val="22"/>
          <w:szCs w:val="22"/>
        </w:rPr>
      </w:pPr>
      <w:r>
        <w:rPr>
          <w:sz w:val="22"/>
          <w:szCs w:val="22"/>
        </w:rPr>
        <w:t>27</w:t>
      </w:r>
      <w:r w:rsidRPr="00E0162A">
        <w:rPr>
          <w:sz w:val="22"/>
          <w:szCs w:val="22"/>
        </w:rPr>
        <w:t>.</w:t>
      </w:r>
      <w:r w:rsidR="00213243">
        <w:rPr>
          <w:sz w:val="22"/>
          <w:szCs w:val="22"/>
        </w:rPr>
        <w:t>8</w:t>
      </w:r>
      <w:r w:rsidRPr="00E0162A">
        <w:rPr>
          <w:sz w:val="22"/>
          <w:szCs w:val="22"/>
        </w:rPr>
        <w:t xml:space="preserve">. соблюдать </w:t>
      </w:r>
      <w:r w:rsidR="00213243">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5AD18573" w14:textId="77777777" w:rsidR="00187507" w:rsidRDefault="00151210" w:rsidP="00187507">
      <w:pPr>
        <w:autoSpaceDE w:val="0"/>
        <w:autoSpaceDN w:val="0"/>
        <w:adjustRightInd w:val="0"/>
        <w:spacing w:line="240" w:lineRule="atLeast"/>
        <w:ind w:firstLine="426"/>
        <w:jc w:val="both"/>
        <w:rPr>
          <w:sz w:val="22"/>
          <w:szCs w:val="22"/>
        </w:rPr>
      </w:pPr>
      <w:r w:rsidRPr="00FA1749">
        <w:rPr>
          <w:sz w:val="22"/>
          <w:szCs w:val="22"/>
        </w:rPr>
        <w:t>2</w:t>
      </w:r>
      <w:r>
        <w:rPr>
          <w:sz w:val="22"/>
          <w:szCs w:val="22"/>
        </w:rPr>
        <w:t>8</w:t>
      </w:r>
      <w:r w:rsidR="007C2F6E" w:rsidRPr="00FA1749">
        <w:rPr>
          <w:sz w:val="22"/>
          <w:szCs w:val="22"/>
        </w:rPr>
        <w:t xml:space="preserve">.1. </w:t>
      </w:r>
      <w:r w:rsidR="00187507"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353B48B8" w14:textId="3A0AA4AA" w:rsidR="004B484F" w:rsidRPr="00FA1749" w:rsidRDefault="00187507" w:rsidP="007C2F6E">
      <w:pPr>
        <w:spacing w:before="60" w:after="60"/>
        <w:ind w:firstLine="360"/>
        <w:jc w:val="both"/>
        <w:rPr>
          <w:sz w:val="22"/>
          <w:szCs w:val="22"/>
        </w:rPr>
      </w:pPr>
      <w:r>
        <w:rPr>
          <w:sz w:val="22"/>
          <w:szCs w:val="22"/>
        </w:rPr>
        <w:t xml:space="preserve">28.2.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2188F3A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w:t>
      </w:r>
      <w:r w:rsidR="00187507">
        <w:rPr>
          <w:sz w:val="22"/>
          <w:szCs w:val="22"/>
        </w:rPr>
        <w:t>3</w:t>
      </w:r>
      <w:r w:rsidR="0027034B" w:rsidRPr="00FA174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1DF81753"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w:t>
      </w:r>
      <w:r w:rsidR="00187507">
        <w:rPr>
          <w:sz w:val="22"/>
          <w:szCs w:val="22"/>
        </w:rPr>
        <w:t>4</w:t>
      </w:r>
      <w:r w:rsidR="0027034B" w:rsidRPr="00FA1749">
        <w:rPr>
          <w:sz w:val="22"/>
          <w:szCs w:val="22"/>
        </w:rPr>
        <w:t>.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0B6B3390"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w:t>
      </w:r>
      <w:r w:rsidR="00187507">
        <w:rPr>
          <w:sz w:val="22"/>
          <w:szCs w:val="22"/>
        </w:rPr>
        <w:t>5</w:t>
      </w:r>
      <w:r w:rsidR="00DE60C3" w:rsidRPr="00FA1749">
        <w:rPr>
          <w:sz w:val="22"/>
          <w:szCs w:val="22"/>
        </w:rPr>
        <w:t>. взимать проценты за пользование денежными средствами управляющей компании</w:t>
      </w:r>
      <w:r w:rsidR="00FE1B7F" w:rsidRPr="00FA1749">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w:t>
      </w:r>
      <w:r w:rsidR="00187507">
        <w:rPr>
          <w:sz w:val="22"/>
          <w:szCs w:val="22"/>
        </w:rPr>
        <w:t xml:space="preserve">в </w:t>
      </w:r>
      <w:r w:rsidR="00187507" w:rsidRPr="00AA53CD">
        <w:rPr>
          <w:sz w:val="22"/>
          <w:szCs w:val="22"/>
        </w:rPr>
        <w:t xml:space="preserve">случаях </w:t>
      </w:r>
      <w:r w:rsidR="00187507" w:rsidRPr="00E0162A">
        <w:rPr>
          <w:sz w:val="22"/>
          <w:szCs w:val="22"/>
        </w:rPr>
        <w:t>предусмотренных статьей 25 Федерального закона «Об инвестиционных фондах»</w:t>
      </w:r>
      <w:r w:rsidR="00FE1B7F" w:rsidRPr="00FA1749">
        <w:rPr>
          <w:sz w:val="22"/>
          <w:szCs w:val="22"/>
        </w:rPr>
        <w:t>;</w:t>
      </w:r>
    </w:p>
    <w:p w14:paraId="5E85913A" w14:textId="2AA5E558"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w:t>
      </w:r>
      <w:r w:rsidR="00187507">
        <w:rPr>
          <w:sz w:val="22"/>
          <w:szCs w:val="22"/>
        </w:rPr>
        <w:t>6</w:t>
      </w:r>
      <w:r w:rsidR="003313B2" w:rsidRPr="00FA1749">
        <w:rPr>
          <w:sz w:val="22"/>
          <w:szCs w:val="22"/>
        </w:rPr>
        <w:t xml:space="preserve">. </w:t>
      </w:r>
      <w:r w:rsidR="00187507" w:rsidRPr="00E0162A">
        <w:rPr>
          <w:sz w:val="22"/>
          <w:szCs w:val="22"/>
        </w:rPr>
        <w:t>действуя в качестве доверительного управляющего фондом,</w:t>
      </w:r>
      <w:r w:rsidR="00187507">
        <w:rPr>
          <w:sz w:val="22"/>
          <w:szCs w:val="22"/>
        </w:rPr>
        <w:t xml:space="preserve"> </w:t>
      </w:r>
      <w:r w:rsidR="003313B2" w:rsidRPr="00FA1749">
        <w:rPr>
          <w:sz w:val="22"/>
          <w:szCs w:val="22"/>
        </w:rPr>
        <w:t>совершать следующие сделки или давать поручение на совершение следующих сделок:</w:t>
      </w:r>
    </w:p>
    <w:p w14:paraId="4521567B" w14:textId="144168DB"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 по приобретению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D03A6D">
        <w:rPr>
          <w:sz w:val="22"/>
          <w:szCs w:val="22"/>
        </w:rPr>
        <w:t>Банка России</w:t>
      </w:r>
      <w:r w:rsidR="000A0B50" w:rsidRPr="00FA1749">
        <w:rPr>
          <w:sz w:val="22"/>
          <w:szCs w:val="22"/>
        </w:rPr>
        <w:t>, инвестиционной декларацией фонда;</w:t>
      </w:r>
    </w:p>
    <w:p w14:paraId="2AFF828E" w14:textId="04C8CBD6"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.2. по безвозмездному отчуждению имущества, составляющего фонд;</w:t>
      </w:r>
    </w:p>
    <w:p w14:paraId="27403B35" w14:textId="0FD5F10C"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w:t>
      </w:r>
      <w:r w:rsidR="00A058CD" w:rsidRPr="00FA1749">
        <w:rPr>
          <w:sz w:val="22"/>
          <w:szCs w:val="22"/>
        </w:rPr>
        <w:lastRenderedPageBreak/>
        <w:t xml:space="preserve">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486028D6"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1662362C"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.5. договор</w:t>
      </w:r>
      <w:r w:rsidR="00D03A6D">
        <w:rPr>
          <w:sz w:val="22"/>
          <w:szCs w:val="22"/>
        </w:rPr>
        <w:t>ов</w:t>
      </w:r>
      <w:r w:rsidRPr="00FA1749">
        <w:rPr>
          <w:sz w:val="22"/>
          <w:szCs w:val="22"/>
        </w:rPr>
        <w:t xml:space="preserve"> займа</w:t>
      </w:r>
      <w:r w:rsidR="00594BB9" w:rsidRPr="00FA1749">
        <w:rPr>
          <w:sz w:val="22"/>
          <w:szCs w:val="22"/>
        </w:rPr>
        <w:t xml:space="preserve"> или кредитны</w:t>
      </w:r>
      <w:r w:rsidR="00FD01F1">
        <w:rPr>
          <w:sz w:val="22"/>
          <w:szCs w:val="22"/>
        </w:rPr>
        <w:t>х</w:t>
      </w:r>
      <w:r w:rsidR="00594BB9" w:rsidRPr="00FA1749">
        <w:rPr>
          <w:sz w:val="22"/>
          <w:szCs w:val="22"/>
        </w:rPr>
        <w:t xml:space="preserve"> договор</w:t>
      </w:r>
      <w:r w:rsidR="00FD01F1">
        <w:rPr>
          <w:sz w:val="22"/>
          <w:szCs w:val="22"/>
        </w:rPr>
        <w:t>ов</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w:t>
      </w:r>
      <w:r w:rsidR="004679E5">
        <w:rPr>
          <w:sz w:val="22"/>
          <w:szCs w:val="22"/>
        </w:rPr>
        <w:t xml:space="preserve"> (Двадцати)</w:t>
      </w:r>
      <w:r w:rsidR="00594BB9" w:rsidRPr="00FA1749">
        <w:rPr>
          <w:sz w:val="22"/>
          <w:szCs w:val="22"/>
        </w:rPr>
        <w:t xml:space="preserve">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1F4F9352"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 xml:space="preserve">.6. </w:t>
      </w:r>
      <w:r w:rsidR="0050411B">
        <w:rPr>
          <w:sz w:val="22"/>
          <w:szCs w:val="22"/>
        </w:rPr>
        <w:t>договоров</w:t>
      </w:r>
      <w:r w:rsidR="003A69BF" w:rsidRPr="00FA1749">
        <w:rPr>
          <w:sz w:val="22"/>
          <w:szCs w:val="22"/>
        </w:rPr>
        <w:t xml:space="preserve"> </w:t>
      </w:r>
      <w:proofErr w:type="spellStart"/>
      <w:r w:rsidR="008F527A" w:rsidRPr="00FA1749">
        <w:rPr>
          <w:sz w:val="22"/>
          <w:szCs w:val="22"/>
        </w:rPr>
        <w:t>репо</w:t>
      </w:r>
      <w:proofErr w:type="spellEnd"/>
      <w:r w:rsidR="008F527A" w:rsidRPr="00FA1749">
        <w:rPr>
          <w:sz w:val="22"/>
          <w:szCs w:val="22"/>
        </w:rPr>
        <w:t>,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2AC8B5BB" w:rsidR="004E1ED9" w:rsidRPr="00FA1749" w:rsidRDefault="00635E1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572CE1F1"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34EBE65D"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w:t>
      </w:r>
      <w:r w:rsidR="00724A5B" w:rsidRPr="00FA1749">
        <w:rPr>
          <w:sz w:val="22"/>
          <w:szCs w:val="22"/>
        </w:rPr>
        <w:t>9</w:t>
      </w:r>
      <w:r w:rsidRPr="00FA1749">
        <w:rPr>
          <w:sz w:val="22"/>
          <w:szCs w:val="22"/>
        </w:rPr>
        <w:t>. 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39D313CE"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w:t>
      </w:r>
      <w:r w:rsidR="00724A5B" w:rsidRPr="00FA1749">
        <w:rPr>
          <w:sz w:val="22"/>
          <w:szCs w:val="22"/>
        </w:rPr>
        <w:t>10</w:t>
      </w:r>
      <w:r w:rsidRPr="00FA1749">
        <w:rPr>
          <w:sz w:val="22"/>
          <w:szCs w:val="22"/>
        </w:rPr>
        <w:t xml:space="preserve">.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0FBB0BD2"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w:t>
      </w:r>
      <w:r w:rsidR="00724A5B" w:rsidRPr="00FA1749">
        <w:rPr>
          <w:sz w:val="22"/>
          <w:szCs w:val="22"/>
        </w:rPr>
        <w:t>1</w:t>
      </w:r>
      <w:r w:rsidRPr="00FA1749">
        <w:rPr>
          <w:sz w:val="22"/>
          <w:szCs w:val="22"/>
        </w:rPr>
        <w:t xml:space="preserve">.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за исключением случаев</w:t>
      </w:r>
      <w:r w:rsidR="003A69BF">
        <w:rPr>
          <w:sz w:val="22"/>
          <w:szCs w:val="22"/>
        </w:rPr>
        <w:t>,</w:t>
      </w:r>
      <w:r w:rsidRPr="00FA1749">
        <w:rPr>
          <w:sz w:val="22"/>
          <w:szCs w:val="22"/>
        </w:rPr>
        <w:t xml:space="preserve"> </w:t>
      </w:r>
      <w:r w:rsidR="003A69BF" w:rsidRPr="005711F8">
        <w:rPr>
          <w:sz w:val="22"/>
          <w:szCs w:val="22"/>
        </w:rPr>
        <w:t>преду</w:t>
      </w:r>
      <w:r w:rsidR="003A69BF" w:rsidRPr="00061FCA">
        <w:rPr>
          <w:sz w:val="22"/>
          <w:szCs w:val="22"/>
        </w:rPr>
        <w:t xml:space="preserve">смотренных Федеральным законом </w:t>
      </w:r>
      <w:r w:rsidR="003A69BF">
        <w:rPr>
          <w:sz w:val="22"/>
          <w:szCs w:val="22"/>
        </w:rPr>
        <w:t>«</w:t>
      </w:r>
      <w:r w:rsidR="003A69BF" w:rsidRPr="005711F8">
        <w:rPr>
          <w:sz w:val="22"/>
          <w:szCs w:val="22"/>
        </w:rPr>
        <w:t>Об инвестиционных фондах</w:t>
      </w:r>
      <w:r w:rsidR="003A69BF">
        <w:rPr>
          <w:sz w:val="22"/>
          <w:szCs w:val="22"/>
        </w:rPr>
        <w:t>»</w:t>
      </w:r>
      <w:r w:rsidRPr="00FA1749">
        <w:rPr>
          <w:sz w:val="22"/>
          <w:szCs w:val="22"/>
        </w:rPr>
        <w:t>;</w:t>
      </w:r>
    </w:p>
    <w:p w14:paraId="18113C7A" w14:textId="2DE31AC4"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w:t>
      </w:r>
      <w:r w:rsidR="003F50B6">
        <w:rPr>
          <w:sz w:val="22"/>
          <w:szCs w:val="22"/>
        </w:rPr>
        <w:t>6</w:t>
      </w:r>
      <w:r w:rsidRPr="00FA1749">
        <w:rPr>
          <w:sz w:val="22"/>
          <w:szCs w:val="22"/>
        </w:rPr>
        <w:t>.1</w:t>
      </w:r>
      <w:r w:rsidR="00724A5B" w:rsidRPr="00FA1749">
        <w:rPr>
          <w:sz w:val="22"/>
          <w:szCs w:val="22"/>
        </w:rPr>
        <w:t>2</w:t>
      </w:r>
      <w:r w:rsidRPr="00FA1749">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C86996E" w:rsidR="00856EFA" w:rsidRPr="00FA1749" w:rsidRDefault="004F46F1"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7554E8">
        <w:rPr>
          <w:sz w:val="22"/>
          <w:szCs w:val="22"/>
        </w:rPr>
        <w:t>Банка России</w:t>
      </w:r>
      <w:r w:rsidR="001B68D2" w:rsidRPr="00FA1749">
        <w:rPr>
          <w:sz w:val="22"/>
          <w:szCs w:val="22"/>
        </w:rPr>
        <w:t>.</w:t>
      </w:r>
    </w:p>
    <w:p w14:paraId="707A3AAD" w14:textId="6D16117C"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пунктами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.7,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.8,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 xml:space="preserve">.10, </w:t>
      </w:r>
      <w:r w:rsidRPr="00FA1749">
        <w:rPr>
          <w:sz w:val="22"/>
          <w:szCs w:val="22"/>
        </w:rPr>
        <w:t>2</w:t>
      </w:r>
      <w:r>
        <w:rPr>
          <w:sz w:val="22"/>
          <w:szCs w:val="22"/>
        </w:rPr>
        <w:t>8</w:t>
      </w:r>
      <w:r w:rsidR="00DE59CC" w:rsidRPr="00FA1749">
        <w:rPr>
          <w:sz w:val="22"/>
          <w:szCs w:val="22"/>
        </w:rPr>
        <w:t>.</w:t>
      </w:r>
      <w:r w:rsidR="007554E8">
        <w:rPr>
          <w:sz w:val="22"/>
          <w:szCs w:val="22"/>
        </w:rPr>
        <w:t>6</w:t>
      </w:r>
      <w:r w:rsidR="00DE59CC" w:rsidRPr="00FA1749">
        <w:rPr>
          <w:sz w:val="22"/>
          <w:szCs w:val="22"/>
        </w:rPr>
        <w:t>.11</w:t>
      </w:r>
      <w:r w:rsidR="00F96D66"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lastRenderedPageBreak/>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37BF0112"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пунктом </w:t>
      </w:r>
      <w:r w:rsidRPr="00FA1749">
        <w:rPr>
          <w:sz w:val="22"/>
          <w:szCs w:val="22"/>
        </w:rPr>
        <w:t>2</w:t>
      </w:r>
      <w:r>
        <w:rPr>
          <w:sz w:val="22"/>
          <w:szCs w:val="22"/>
        </w:rPr>
        <w:t>8</w:t>
      </w:r>
      <w:r w:rsidR="004C2A70" w:rsidRPr="00FA1749">
        <w:rPr>
          <w:sz w:val="22"/>
          <w:szCs w:val="22"/>
        </w:rPr>
        <w:t>.</w:t>
      </w:r>
      <w:r w:rsidR="00C2092B">
        <w:rPr>
          <w:sz w:val="22"/>
          <w:szCs w:val="22"/>
        </w:rPr>
        <w:t>6</w:t>
      </w:r>
      <w:r w:rsidR="004C2A70" w:rsidRPr="00FA1749">
        <w:rPr>
          <w:sz w:val="22"/>
          <w:szCs w:val="22"/>
        </w:rPr>
        <w:t>.</w:t>
      </w:r>
      <w:r w:rsidR="00ED0A29" w:rsidRPr="00FA1749">
        <w:rPr>
          <w:sz w:val="22"/>
          <w:szCs w:val="22"/>
        </w:rPr>
        <w:t>9 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4E72E3EE" w14:textId="675232EB" w:rsidR="003A69BF" w:rsidRPr="003663FD" w:rsidRDefault="001620E1" w:rsidP="003A69BF">
      <w:pPr>
        <w:pStyle w:val="prg3"/>
        <w:numPr>
          <w:ilvl w:val="0"/>
          <w:numId w:val="0"/>
        </w:numPr>
        <w:tabs>
          <w:tab w:val="clear" w:pos="567"/>
          <w:tab w:val="clear" w:pos="2160"/>
          <w:tab w:val="clear" w:pos="2880"/>
          <w:tab w:val="clear" w:pos="3600"/>
        </w:tabs>
        <w:suppressAutoHyphens w:val="0"/>
        <w:rPr>
          <w:rFonts w:ascii="Times New Roman" w:hAnsi="Times New Roman" w:cs="Times New Roman"/>
          <w:sz w:val="22"/>
          <w:szCs w:val="22"/>
        </w:rPr>
      </w:pPr>
      <w:r w:rsidRPr="001620E1">
        <w:rPr>
          <w:sz w:val="22"/>
          <w:szCs w:val="22"/>
        </w:rPr>
        <w:t xml:space="preserve">31. </w:t>
      </w:r>
      <w:r w:rsidR="003A69BF" w:rsidRPr="005711F8">
        <w:rPr>
          <w:rFonts w:ascii="Times New Roman" w:hAnsi="Times New Roman" w:cs="Times New Roman"/>
          <w:sz w:val="22"/>
          <w:szCs w:val="22"/>
        </w:rPr>
        <w:t>По сделкам, совершенным в нарушение требований статьи 40 Федеральным закон</w:t>
      </w:r>
      <w:r w:rsidR="003A69BF" w:rsidRPr="003A683F">
        <w:rPr>
          <w:rFonts w:ascii="Times New Roman" w:hAnsi="Times New Roman" w:cs="Times New Roman"/>
          <w:sz w:val="22"/>
          <w:szCs w:val="22"/>
        </w:rPr>
        <w:t>ом "Об инвестиционных фондах", у</w:t>
      </w:r>
      <w:r w:rsidR="003A69BF"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438EFBC2" w14:textId="77777777" w:rsidR="004B484F" w:rsidRPr="00FA1749" w:rsidRDefault="004B484F" w:rsidP="003A69BF">
      <w:pPr>
        <w:tabs>
          <w:tab w:val="left" w:pos="284"/>
        </w:tabs>
        <w:spacing w:before="60" w:after="60"/>
        <w:jc w:val="both"/>
        <w:rPr>
          <w:sz w:val="22"/>
          <w:szCs w:val="22"/>
        </w:rPr>
      </w:pPr>
    </w:p>
    <w:p w14:paraId="5F5D14A5" w14:textId="1DCC35E4" w:rsidR="004B484F" w:rsidRDefault="004B484F">
      <w:pPr>
        <w:pStyle w:val="H4"/>
        <w:spacing w:before="60" w:after="60"/>
        <w:jc w:val="center"/>
      </w:pPr>
      <w:r w:rsidRPr="00FA1749">
        <w:t>IV. Права владельцев инвестиционных паев. Инвестиционные паи</w:t>
      </w:r>
    </w:p>
    <w:p w14:paraId="3E3C2F30" w14:textId="77777777" w:rsidR="009872BE" w:rsidRPr="009872BE" w:rsidRDefault="009872BE" w:rsidP="009872BE"/>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39C34BDC"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710E4BE4" w14:textId="43F48CBF"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w:t>
      </w:r>
    </w:p>
    <w:p w14:paraId="1AB541CC" w14:textId="77777777" w:rsidR="00136B48" w:rsidRPr="00A340FC" w:rsidRDefault="00136B48" w:rsidP="00136B48">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4C82665C" w14:textId="309B219A" w:rsidR="004B484F" w:rsidRPr="00FA1749" w:rsidRDefault="004B484F">
      <w:pPr>
        <w:spacing w:before="60" w:after="60"/>
        <w:jc w:val="both"/>
        <w:rPr>
          <w:sz w:val="22"/>
          <w:szCs w:val="22"/>
        </w:rPr>
      </w:pPr>
      <w:r w:rsidRPr="00FA1749">
        <w:rPr>
          <w:sz w:val="22"/>
          <w:szCs w:val="22"/>
        </w:rPr>
        <w:t xml:space="preserve">Инвестиционный пай является </w:t>
      </w:r>
      <w:r w:rsidR="008E582F">
        <w:rPr>
          <w:sz w:val="22"/>
          <w:szCs w:val="22"/>
        </w:rPr>
        <w:t xml:space="preserve">именной </w:t>
      </w:r>
      <w:proofErr w:type="spellStart"/>
      <w:r w:rsidR="008E582F">
        <w:rPr>
          <w:sz w:val="22"/>
          <w:szCs w:val="22"/>
        </w:rPr>
        <w:t>не</w:t>
      </w:r>
      <w:r w:rsidRPr="00FA1749">
        <w:rPr>
          <w:sz w:val="22"/>
          <w:szCs w:val="22"/>
        </w:rPr>
        <w:t>эмиссионной</w:t>
      </w:r>
      <w:proofErr w:type="spellEnd"/>
      <w:r w:rsidRPr="00FA1749">
        <w:rPr>
          <w:sz w:val="22"/>
          <w:szCs w:val="22"/>
        </w:rPr>
        <w:t xml:space="preserve">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6C3AA352"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w:t>
      </w:r>
      <w:r w:rsidR="00001540">
        <w:rPr>
          <w:sz w:val="22"/>
          <w:szCs w:val="22"/>
        </w:rPr>
        <w:t>, в том числе</w:t>
      </w:r>
      <w:r w:rsidR="004B484F" w:rsidRPr="00FA1749">
        <w:rPr>
          <w:sz w:val="22"/>
          <w:szCs w:val="22"/>
        </w:rPr>
        <w:t xml:space="preserve"> на </w:t>
      </w:r>
      <w:r w:rsidR="008E582F">
        <w:rPr>
          <w:sz w:val="22"/>
          <w:szCs w:val="22"/>
        </w:rPr>
        <w:t xml:space="preserve">лицевых </w:t>
      </w:r>
      <w:r w:rsidR="004B484F" w:rsidRPr="00FA1749">
        <w:rPr>
          <w:sz w:val="22"/>
          <w:szCs w:val="22"/>
        </w:rPr>
        <w:t xml:space="preserve">счетах </w:t>
      </w:r>
      <w:r w:rsidR="008E582F">
        <w:rPr>
          <w:sz w:val="22"/>
          <w:szCs w:val="22"/>
        </w:rPr>
        <w:t>номинального держателя</w:t>
      </w:r>
      <w:r w:rsidR="004B484F" w:rsidRPr="00FA1749">
        <w:rPr>
          <w:sz w:val="22"/>
          <w:szCs w:val="22"/>
        </w:rPr>
        <w:t>.</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5781AF89"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9D3E47">
        <w:rPr>
          <w:sz w:val="22"/>
          <w:szCs w:val="22"/>
        </w:rPr>
        <w:t xml:space="preserve">электронной </w:t>
      </w:r>
      <w:r w:rsidR="00001540">
        <w:rPr>
          <w:sz w:val="22"/>
          <w:szCs w:val="22"/>
        </w:rPr>
        <w:t>форме</w:t>
      </w:r>
      <w:r w:rsidRPr="003C4EAE">
        <w:rPr>
          <w:sz w:val="22"/>
          <w:szCs w:val="22"/>
        </w:rPr>
        <w:t>, направляется заявителю в электронно</w:t>
      </w:r>
      <w:r w:rsidR="009D3E47">
        <w:rPr>
          <w:sz w:val="22"/>
          <w:szCs w:val="22"/>
        </w:rPr>
        <w:t>й</w:t>
      </w:r>
      <w:r w:rsidRPr="003C4EAE">
        <w:rPr>
          <w:sz w:val="22"/>
          <w:szCs w:val="22"/>
        </w:rPr>
        <w:t xml:space="preserve"> </w:t>
      </w:r>
      <w:r w:rsidR="009D3E47">
        <w:rPr>
          <w:sz w:val="22"/>
          <w:szCs w:val="22"/>
        </w:rPr>
        <w:t>форме</w:t>
      </w:r>
      <w:r w:rsidR="00636A09" w:rsidRPr="00636A09">
        <w:rPr>
          <w:sz w:val="22"/>
          <w:szCs w:val="22"/>
        </w:rPr>
        <w:t xml:space="preserve"> </w:t>
      </w:r>
      <w:r w:rsidRPr="003C4EAE">
        <w:rPr>
          <w:sz w:val="22"/>
          <w:szCs w:val="22"/>
        </w:rPr>
        <w:t>с электронной подписью регистратора.</w:t>
      </w:r>
    </w:p>
    <w:p w14:paraId="7C69EFC4" w14:textId="5CF2DEFA"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3ECAA7E8" w:rsidR="004B484F" w:rsidRDefault="004B484F">
      <w:pPr>
        <w:pStyle w:val="H4"/>
        <w:spacing w:before="60" w:after="60"/>
        <w:jc w:val="center"/>
      </w:pPr>
      <w:r w:rsidRPr="00FA1749">
        <w:lastRenderedPageBreak/>
        <w:t>V. Выдача инвестиционных паев</w:t>
      </w:r>
    </w:p>
    <w:p w14:paraId="7F983C14" w14:textId="77777777" w:rsidR="009872BE" w:rsidRPr="009872BE" w:rsidRDefault="009872BE" w:rsidP="009872BE"/>
    <w:p w14:paraId="4FD8CFA4" w14:textId="3A50F616"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 xml:space="preserve">при формировании фонда, а также после завершения </w:t>
      </w:r>
      <w:r w:rsidR="00C14F5D">
        <w:rPr>
          <w:sz w:val="22"/>
          <w:szCs w:val="22"/>
        </w:rPr>
        <w:t xml:space="preserve">(окончания) </w:t>
      </w:r>
      <w:r w:rsidR="00DC2D45" w:rsidRPr="00FA1749">
        <w:rPr>
          <w:sz w:val="22"/>
          <w:szCs w:val="22"/>
        </w:rPr>
        <w:t>формирования фонда.</w:t>
      </w:r>
    </w:p>
    <w:p w14:paraId="4BA2A909" w14:textId="5435F2B8" w:rsidR="004B484F"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 xml:space="preserve">ствляется путем внесения </w:t>
      </w:r>
      <w:r w:rsidR="00C14F5D">
        <w:rPr>
          <w:sz w:val="22"/>
          <w:szCs w:val="22"/>
        </w:rPr>
        <w:t xml:space="preserve">приходной </w:t>
      </w:r>
      <w:r w:rsidR="00377812" w:rsidRPr="00FA1749">
        <w:rPr>
          <w:sz w:val="22"/>
          <w:szCs w:val="22"/>
        </w:rPr>
        <w:t xml:space="preserve">записи по лицевому счету </w:t>
      </w:r>
      <w:r w:rsidR="004B484F" w:rsidRPr="00FA1749">
        <w:rPr>
          <w:sz w:val="22"/>
          <w:szCs w:val="22"/>
        </w:rPr>
        <w:t>в реестр</w:t>
      </w:r>
      <w:r w:rsidR="00377812" w:rsidRPr="00FA1749">
        <w:rPr>
          <w:sz w:val="22"/>
          <w:szCs w:val="22"/>
        </w:rPr>
        <w:t>е</w:t>
      </w:r>
      <w:r w:rsidR="004B484F" w:rsidRPr="00FA1749">
        <w:rPr>
          <w:sz w:val="22"/>
          <w:szCs w:val="22"/>
        </w:rPr>
        <w:t xml:space="preserve"> владельцев инвестиционных паев.</w:t>
      </w:r>
    </w:p>
    <w:p w14:paraId="0F4C235C" w14:textId="77777777" w:rsidR="00C14F5D" w:rsidRPr="00D87ADE" w:rsidRDefault="00C14F5D" w:rsidP="00C14F5D">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67E697ED" w14:textId="77777777" w:rsidR="00E53ED2" w:rsidRPr="00CC5557" w:rsidRDefault="00E53ED2" w:rsidP="00E53ED2">
      <w:pPr>
        <w:jc w:val="both"/>
        <w:rPr>
          <w:sz w:val="22"/>
          <w:szCs w:val="22"/>
        </w:rPr>
      </w:pPr>
      <w:r w:rsidRPr="00CC555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196A1151" w14:textId="63735998"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3EC4FD33" w14:textId="77777777" w:rsidR="00B06D4C" w:rsidRPr="00FA1749" w:rsidRDefault="00B06D4C" w:rsidP="00FD0C47">
      <w:pPr>
        <w:spacing w:before="60" w:after="60"/>
        <w:jc w:val="both"/>
        <w:rPr>
          <w:sz w:val="22"/>
          <w:szCs w:val="22"/>
        </w:rPr>
      </w:pPr>
    </w:p>
    <w:p w14:paraId="16F4F476" w14:textId="793A1181" w:rsidR="00DA303F" w:rsidRPr="00FA1749" w:rsidRDefault="000200B0" w:rsidP="00BA1838">
      <w:pPr>
        <w:spacing w:after="60"/>
        <w:ind w:firstLine="426"/>
        <w:rPr>
          <w:b/>
          <w:sz w:val="22"/>
          <w:szCs w:val="22"/>
        </w:rPr>
      </w:pPr>
      <w:r>
        <w:rPr>
          <w:b/>
          <w:sz w:val="22"/>
          <w:szCs w:val="22"/>
        </w:rPr>
        <w:t>Порядок подачи и приема з</w:t>
      </w:r>
      <w:r w:rsidR="00DA303F" w:rsidRPr="00FA1749">
        <w:rPr>
          <w:b/>
          <w:sz w:val="22"/>
          <w:szCs w:val="22"/>
        </w:rPr>
        <w:t>ая</w:t>
      </w:r>
      <w:r>
        <w:rPr>
          <w:b/>
          <w:sz w:val="22"/>
          <w:szCs w:val="22"/>
        </w:rPr>
        <w:t>вок</w:t>
      </w:r>
      <w:r w:rsidR="00DA303F" w:rsidRPr="00FA1749">
        <w:rPr>
          <w:b/>
          <w:sz w:val="22"/>
          <w:szCs w:val="22"/>
        </w:rPr>
        <w:t xml:space="preserve"> на приобретение инвестиционных паев</w:t>
      </w:r>
    </w:p>
    <w:p w14:paraId="4E530957" w14:textId="43BE879C" w:rsidR="00AB7E33" w:rsidRPr="00FA1749" w:rsidRDefault="00151210" w:rsidP="00FD0C47">
      <w:pPr>
        <w:spacing w:before="60" w:after="60"/>
        <w:jc w:val="both"/>
        <w:rPr>
          <w:sz w:val="22"/>
          <w:szCs w:val="22"/>
        </w:rPr>
      </w:pPr>
      <w:r w:rsidRPr="00FA1749">
        <w:rPr>
          <w:sz w:val="22"/>
          <w:szCs w:val="22"/>
        </w:rPr>
        <w:t>4</w:t>
      </w:r>
      <w:r w:rsidR="00364C84">
        <w:rPr>
          <w:sz w:val="22"/>
          <w:szCs w:val="22"/>
        </w:rPr>
        <w:t>4</w:t>
      </w:r>
      <w:r w:rsidR="002A6E14" w:rsidRPr="00FA1749">
        <w:rPr>
          <w:sz w:val="22"/>
          <w:szCs w:val="22"/>
        </w:rPr>
        <w:t>. Заявки на приобретение инвестиционных паев носят безотзывный характер.</w:t>
      </w:r>
    </w:p>
    <w:p w14:paraId="629A2A77" w14:textId="7F654E59" w:rsidR="00CD461C" w:rsidRDefault="00151210" w:rsidP="00FD0C47">
      <w:pPr>
        <w:spacing w:before="60" w:after="60"/>
        <w:jc w:val="both"/>
        <w:rPr>
          <w:sz w:val="22"/>
          <w:szCs w:val="22"/>
        </w:rPr>
      </w:pPr>
      <w:r w:rsidRPr="00FA1749">
        <w:rPr>
          <w:sz w:val="22"/>
          <w:szCs w:val="22"/>
        </w:rPr>
        <w:t>4</w:t>
      </w:r>
      <w:r w:rsidR="00364C84">
        <w:rPr>
          <w:sz w:val="22"/>
          <w:szCs w:val="22"/>
        </w:rPr>
        <w:t>5</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6C7BB500"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0200B0">
        <w:rPr>
          <w:sz w:val="22"/>
          <w:szCs w:val="22"/>
        </w:rPr>
        <w:t xml:space="preserve"> (далее – агенты)</w:t>
      </w:r>
      <w:r w:rsidRPr="00AC1E4A">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60DBA6D3" w:rsidR="00B6689B" w:rsidRPr="00FA1749" w:rsidRDefault="00151210" w:rsidP="007656D1">
      <w:pPr>
        <w:spacing w:before="120"/>
        <w:jc w:val="both"/>
        <w:rPr>
          <w:sz w:val="22"/>
          <w:szCs w:val="22"/>
        </w:rPr>
      </w:pPr>
      <w:r w:rsidRPr="00FA1749">
        <w:rPr>
          <w:sz w:val="22"/>
          <w:szCs w:val="22"/>
        </w:rPr>
        <w:t>4</w:t>
      </w:r>
      <w:r w:rsidR="00364C84">
        <w:rPr>
          <w:sz w:val="22"/>
          <w:szCs w:val="22"/>
        </w:rPr>
        <w:t>6</w:t>
      </w:r>
      <w:r w:rsidR="007656D1" w:rsidRPr="00FA1749">
        <w:rPr>
          <w:sz w:val="22"/>
          <w:szCs w:val="22"/>
        </w:rPr>
        <w:t xml:space="preserve">. </w:t>
      </w:r>
      <w:r w:rsidR="00717E82" w:rsidRPr="00FA1749">
        <w:rPr>
          <w:sz w:val="22"/>
          <w:szCs w:val="22"/>
        </w:rPr>
        <w:t xml:space="preserve">Порядок подачи </w:t>
      </w:r>
      <w:r w:rsidR="000200B0">
        <w:rPr>
          <w:sz w:val="22"/>
          <w:szCs w:val="22"/>
        </w:rPr>
        <w:t xml:space="preserve">и приема </w:t>
      </w:r>
      <w:r w:rsidR="00717E82" w:rsidRPr="00FA1749">
        <w:rPr>
          <w:sz w:val="22"/>
          <w:szCs w:val="22"/>
        </w:rPr>
        <w:t>заявок на приобретение инвестиционных паев:</w:t>
      </w:r>
    </w:p>
    <w:p w14:paraId="50ABE8BB" w14:textId="659BE728" w:rsidR="004C7F10" w:rsidRPr="00FA1749" w:rsidRDefault="00151210" w:rsidP="004C7F10">
      <w:pPr>
        <w:spacing w:before="60" w:after="60"/>
        <w:ind w:firstLine="360"/>
        <w:jc w:val="both"/>
        <w:rPr>
          <w:sz w:val="22"/>
          <w:szCs w:val="22"/>
        </w:rPr>
      </w:pPr>
      <w:r w:rsidRPr="00FA1749">
        <w:rPr>
          <w:sz w:val="22"/>
          <w:szCs w:val="22"/>
        </w:rPr>
        <w:t>4</w:t>
      </w:r>
      <w:r w:rsidR="00364C84">
        <w:rPr>
          <w:sz w:val="22"/>
          <w:szCs w:val="22"/>
        </w:rPr>
        <w:t>6</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FBA70D9" w14:textId="77777777" w:rsidR="00001540" w:rsidRDefault="00151210" w:rsidP="00001540">
      <w:pPr>
        <w:spacing w:before="60" w:after="60"/>
        <w:ind w:firstLine="360"/>
        <w:jc w:val="both"/>
        <w:rPr>
          <w:sz w:val="22"/>
          <w:szCs w:val="22"/>
        </w:rPr>
      </w:pPr>
      <w:r w:rsidRPr="00FA1749">
        <w:rPr>
          <w:sz w:val="22"/>
          <w:szCs w:val="22"/>
        </w:rPr>
        <w:t>4</w:t>
      </w:r>
      <w:r w:rsidR="00364C84">
        <w:rPr>
          <w:sz w:val="22"/>
          <w:szCs w:val="22"/>
        </w:rPr>
        <w:t>6</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w:t>
      </w:r>
      <w:r w:rsidR="00001540">
        <w:rPr>
          <w:sz w:val="22"/>
          <w:szCs w:val="22"/>
        </w:rPr>
        <w:t>тся этим номинальным держателем.</w:t>
      </w:r>
    </w:p>
    <w:p w14:paraId="6427DF8C" w14:textId="156DC8BB" w:rsidR="00A73E20" w:rsidRPr="00FA1749" w:rsidRDefault="00151210" w:rsidP="00001540">
      <w:pPr>
        <w:spacing w:before="60" w:after="60"/>
        <w:ind w:firstLine="360"/>
        <w:jc w:val="both"/>
        <w:rPr>
          <w:sz w:val="22"/>
          <w:szCs w:val="22"/>
        </w:rPr>
      </w:pPr>
      <w:r w:rsidRPr="00FA1749">
        <w:rPr>
          <w:sz w:val="22"/>
          <w:szCs w:val="22"/>
        </w:rPr>
        <w:t>4</w:t>
      </w:r>
      <w:r w:rsidR="00364C84">
        <w:rPr>
          <w:sz w:val="22"/>
          <w:szCs w:val="22"/>
        </w:rPr>
        <w:t>6</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w:t>
      </w:r>
      <w:r w:rsidRPr="00985D2F">
        <w:rPr>
          <w:sz w:val="22"/>
          <w:szCs w:val="22"/>
        </w:rPr>
        <w:lastRenderedPageBreak/>
        <w:t>компанию в форме электронного документа, заверенного электронной подписью, при одновременном соблюдении следующих условий:</w:t>
      </w:r>
    </w:p>
    <w:p w14:paraId="465C7AD6" w14:textId="290D0DA6"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251D2478" w:rsidR="00B24699" w:rsidRPr="00046A3B" w:rsidRDefault="001B321E" w:rsidP="00B24699">
      <w:pPr>
        <w:adjustRightInd w:val="0"/>
        <w:ind w:firstLine="601"/>
        <w:jc w:val="both"/>
        <w:rPr>
          <w:sz w:val="22"/>
          <w:szCs w:val="22"/>
        </w:rPr>
      </w:pPr>
      <w:r w:rsidRPr="001B321E">
        <w:rPr>
          <w:sz w:val="22"/>
          <w:szCs w:val="22"/>
        </w:rPr>
        <w:t>4</w:t>
      </w:r>
      <w:r w:rsidR="00364C84">
        <w:rPr>
          <w:sz w:val="22"/>
          <w:szCs w:val="22"/>
        </w:rPr>
        <w:t>6</w:t>
      </w:r>
      <w:r w:rsidRPr="001B321E">
        <w:rPr>
          <w:sz w:val="22"/>
          <w:szCs w:val="22"/>
        </w:rPr>
        <w:t xml:space="preserve">.4.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4D15744" w:rsidR="00B24699" w:rsidRPr="0009246B" w:rsidRDefault="00B24699" w:rsidP="00B24699">
      <w:pPr>
        <w:autoSpaceDE w:val="0"/>
        <w:autoSpaceDN w:val="0"/>
        <w:adjustRightInd w:val="0"/>
        <w:ind w:firstLine="601"/>
        <w:jc w:val="both"/>
        <w:rPr>
          <w:sz w:val="22"/>
          <w:szCs w:val="22"/>
        </w:rPr>
      </w:pPr>
      <w:r w:rsidRPr="00B24699">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1F3858" w:rsidRPr="0009246B">
        <w:rPr>
          <w:sz w:val="22"/>
          <w:szCs w:val="22"/>
        </w:rPr>
        <w:t>https://</w:t>
      </w:r>
      <w:r w:rsidR="001F3858" w:rsidRPr="0009246B">
        <w:rPr>
          <w:sz w:val="22"/>
          <w:szCs w:val="22"/>
          <w:lang w:val="en-US"/>
        </w:rPr>
        <w:t>www</w:t>
      </w:r>
      <w:r w:rsidR="001F3858" w:rsidRPr="0009246B">
        <w:rPr>
          <w:sz w:val="22"/>
          <w:szCs w:val="22"/>
        </w:rPr>
        <w:t>.tkbip.ru.</w:t>
      </w:r>
    </w:p>
    <w:p w14:paraId="7F100970" w14:textId="68ED1E97" w:rsidR="001B321E" w:rsidRDefault="00B24699" w:rsidP="00B24699">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6DC58A" w14:textId="6A0CDA72" w:rsidR="00845F39" w:rsidRPr="00845F39" w:rsidRDefault="0009246B" w:rsidP="00845F39">
      <w:pPr>
        <w:adjustRightInd w:val="0"/>
        <w:ind w:firstLine="709"/>
        <w:jc w:val="both"/>
        <w:rPr>
          <w:sz w:val="22"/>
          <w:szCs w:val="22"/>
          <w:lang w:eastAsia="ru-RU"/>
        </w:rPr>
      </w:pPr>
      <w:r w:rsidRPr="0009246B">
        <w:rPr>
          <w:sz w:val="22"/>
          <w:szCs w:val="22"/>
          <w:lang w:eastAsia="ru-RU"/>
        </w:rPr>
        <w:t>4</w:t>
      </w:r>
      <w:r w:rsidR="00364C84">
        <w:rPr>
          <w:sz w:val="22"/>
          <w:szCs w:val="22"/>
          <w:lang w:eastAsia="ru-RU"/>
        </w:rPr>
        <w:t>6</w:t>
      </w:r>
      <w:r w:rsidRPr="0009246B">
        <w:rPr>
          <w:sz w:val="22"/>
          <w:szCs w:val="22"/>
          <w:lang w:eastAsia="ru-RU"/>
        </w:rPr>
        <w:t xml:space="preserve">.4.1. </w:t>
      </w:r>
      <w:r w:rsidR="00845F39" w:rsidRPr="00845F39">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E9AAB6B" w14:textId="2A733966"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AEE131" w14:textId="7DEDCFF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5" w:history="1">
        <w:r w:rsidRPr="0009246B">
          <w:rPr>
            <w:color w:val="0000FF"/>
            <w:sz w:val="22"/>
            <w:szCs w:val="22"/>
            <w:u w:val="single"/>
            <w:lang w:eastAsia="ru-RU"/>
          </w:rPr>
          <w:t>https://www.tkbip.ru</w:t>
        </w:r>
      </w:hyperlink>
      <w:r w:rsidRPr="0009246B">
        <w:rPr>
          <w:sz w:val="22"/>
          <w:szCs w:val="22"/>
          <w:lang w:eastAsia="ru-RU"/>
        </w:rPr>
        <w:t>.</w:t>
      </w:r>
    </w:p>
    <w:p w14:paraId="0601ECEC" w14:textId="0554ED8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B79E725" w14:textId="0A2532DD" w:rsidR="00845F39" w:rsidRPr="00845F39" w:rsidRDefault="0009246B" w:rsidP="00845F39">
      <w:pPr>
        <w:adjustRightInd w:val="0"/>
        <w:ind w:firstLine="709"/>
        <w:jc w:val="both"/>
        <w:rPr>
          <w:b/>
          <w:sz w:val="22"/>
          <w:szCs w:val="22"/>
          <w:lang w:eastAsia="ru-RU"/>
        </w:rPr>
      </w:pPr>
      <w:r w:rsidRPr="0009246B">
        <w:rPr>
          <w:sz w:val="22"/>
          <w:szCs w:val="22"/>
          <w:lang w:eastAsia="ru-RU"/>
        </w:rPr>
        <w:t>4</w:t>
      </w:r>
      <w:r w:rsidR="00364C84">
        <w:rPr>
          <w:sz w:val="22"/>
          <w:szCs w:val="22"/>
          <w:lang w:eastAsia="ru-RU"/>
        </w:rPr>
        <w:t>6</w:t>
      </w:r>
      <w:r w:rsidRPr="0009246B">
        <w:rPr>
          <w:sz w:val="22"/>
          <w:szCs w:val="22"/>
          <w:lang w:eastAsia="ru-RU"/>
        </w:rPr>
        <w:t xml:space="preserve">.4.2. </w:t>
      </w:r>
      <w:r w:rsidR="00845F39" w:rsidRPr="00845F39">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52907C27" w14:textId="3F73E08A"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F7D025" w14:textId="6898A937"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lastRenderedPageBreak/>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6" w:history="1">
        <w:r w:rsidRPr="0009246B">
          <w:rPr>
            <w:color w:val="0000FF"/>
            <w:sz w:val="22"/>
            <w:szCs w:val="22"/>
            <w:u w:val="single"/>
            <w:lang w:eastAsia="ru-RU"/>
          </w:rPr>
          <w:t>https://www.tkbip.ru</w:t>
        </w:r>
      </w:hyperlink>
      <w:r w:rsidRPr="0009246B">
        <w:rPr>
          <w:sz w:val="22"/>
          <w:szCs w:val="22"/>
          <w:lang w:eastAsia="ru-RU"/>
        </w:rPr>
        <w:t>.</w:t>
      </w:r>
    </w:p>
    <w:p w14:paraId="0525E775" w14:textId="32D14BAC" w:rsidR="005A1BE9" w:rsidRPr="005A1BE9" w:rsidRDefault="0009246B" w:rsidP="00F82CF0">
      <w:pPr>
        <w:autoSpaceDE w:val="0"/>
        <w:autoSpaceDN w:val="0"/>
        <w:adjustRightInd w:val="0"/>
        <w:ind w:firstLine="709"/>
        <w:jc w:val="both"/>
        <w:rPr>
          <w:sz w:val="22"/>
          <w:szCs w:val="22"/>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w:t>
      </w:r>
      <w:r w:rsidR="002111BC">
        <w:rPr>
          <w:sz w:val="22"/>
          <w:szCs w:val="22"/>
          <w:lang w:eastAsia="ru-RU"/>
        </w:rPr>
        <w:t xml:space="preserve"> управляющей компанией.</w:t>
      </w:r>
      <w:r w:rsidRPr="0009246B">
        <w:rPr>
          <w:sz w:val="22"/>
          <w:szCs w:val="22"/>
          <w:lang w:eastAsia="ru-RU"/>
        </w:rPr>
        <w:t xml:space="preserve"> </w:t>
      </w:r>
    </w:p>
    <w:p w14:paraId="1A2D1B98" w14:textId="2C060476" w:rsidR="00FD0C47" w:rsidRPr="00FA1749" w:rsidRDefault="00151210" w:rsidP="00FD0C47">
      <w:pPr>
        <w:spacing w:before="60" w:after="60"/>
        <w:jc w:val="both"/>
        <w:rPr>
          <w:sz w:val="22"/>
          <w:szCs w:val="22"/>
        </w:rPr>
      </w:pPr>
      <w:r w:rsidRPr="00FA1749">
        <w:rPr>
          <w:sz w:val="22"/>
          <w:szCs w:val="22"/>
        </w:rPr>
        <w:t>4</w:t>
      </w:r>
      <w:r w:rsidR="00364C84">
        <w:rPr>
          <w:sz w:val="22"/>
          <w:szCs w:val="22"/>
        </w:rPr>
        <w:t>7</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8453E24" w:rsidR="004B484F" w:rsidRDefault="00FD0C47" w:rsidP="00FD0C47">
      <w:pPr>
        <w:spacing w:before="60" w:after="60"/>
        <w:jc w:val="both"/>
        <w:rPr>
          <w:sz w:val="22"/>
          <w:szCs w:val="22"/>
        </w:rPr>
      </w:pPr>
      <w:r w:rsidRPr="00FA1749">
        <w:rPr>
          <w:sz w:val="22"/>
          <w:szCs w:val="22"/>
        </w:rPr>
        <w:t>•</w:t>
      </w:r>
      <w:r w:rsidRPr="00FA1749">
        <w:rPr>
          <w:sz w:val="22"/>
          <w:szCs w:val="22"/>
        </w:rPr>
        <w:tab/>
        <w:t>агентам</w:t>
      </w:r>
      <w:r w:rsidRPr="009C7828">
        <w:rPr>
          <w:sz w:val="22"/>
          <w:szCs w:val="22"/>
        </w:rPr>
        <w:t>.</w:t>
      </w:r>
    </w:p>
    <w:p w14:paraId="69408AB3" w14:textId="77777777" w:rsidR="007B2A26" w:rsidRPr="00F905EF" w:rsidRDefault="007B2A26" w:rsidP="007B2A26">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17" w:history="1">
        <w:r w:rsidRPr="000A1B3E">
          <w:rPr>
            <w:rStyle w:val="af9"/>
            <w:sz w:val="22"/>
            <w:szCs w:val="22"/>
            <w:lang w:val="en-US"/>
          </w:rPr>
          <w:t>www</w:t>
        </w:r>
        <w:r w:rsidRPr="00E0162A">
          <w:rPr>
            <w:rStyle w:val="af9"/>
          </w:rPr>
          <w:t>.</w:t>
        </w:r>
        <w:proofErr w:type="spellStart"/>
        <w:r w:rsidRPr="000A1B3E">
          <w:rPr>
            <w:rStyle w:val="af9"/>
            <w:sz w:val="22"/>
            <w:szCs w:val="22"/>
            <w:lang w:val="en-US"/>
          </w:rPr>
          <w:t>tkbip</w:t>
        </w:r>
        <w:proofErr w:type="spellEnd"/>
        <w:r w:rsidRPr="00E0162A">
          <w:rPr>
            <w:rStyle w:val="af9"/>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7EABA598" w14:textId="6D646F55" w:rsidR="004B484F" w:rsidRPr="00FA1749" w:rsidRDefault="00151210">
      <w:pPr>
        <w:spacing w:before="60" w:after="60"/>
        <w:jc w:val="both"/>
        <w:rPr>
          <w:sz w:val="22"/>
          <w:szCs w:val="22"/>
        </w:rPr>
      </w:pPr>
      <w:r>
        <w:rPr>
          <w:sz w:val="22"/>
          <w:szCs w:val="22"/>
        </w:rPr>
        <w:t>4</w:t>
      </w:r>
      <w:r w:rsidR="00364C84">
        <w:rPr>
          <w:sz w:val="22"/>
          <w:szCs w:val="22"/>
        </w:rPr>
        <w:t>8</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364C84">
        <w:rPr>
          <w:sz w:val="22"/>
          <w:szCs w:val="22"/>
        </w:rPr>
        <w:t>должно быть отказано</w:t>
      </w:r>
      <w:r w:rsidR="00364C84" w:rsidRPr="00FA1749">
        <w:rPr>
          <w:sz w:val="22"/>
          <w:szCs w:val="22"/>
        </w:rPr>
        <w:t xml:space="preserve"> </w:t>
      </w:r>
      <w:r w:rsidR="004B484F" w:rsidRPr="00FA1749">
        <w:rPr>
          <w:sz w:val="22"/>
          <w:szCs w:val="22"/>
        </w:rPr>
        <w:t>в случаях:</w:t>
      </w:r>
    </w:p>
    <w:p w14:paraId="19FCAF48" w14:textId="4110066A" w:rsidR="00471890" w:rsidRPr="00FA1749" w:rsidRDefault="00364C84" w:rsidP="00F82CF0">
      <w:pPr>
        <w:tabs>
          <w:tab w:val="left" w:pos="993"/>
        </w:tabs>
        <w:spacing w:before="60" w:after="60"/>
        <w:ind w:left="567"/>
        <w:jc w:val="both"/>
        <w:rPr>
          <w:sz w:val="22"/>
          <w:szCs w:val="22"/>
        </w:rPr>
      </w:pPr>
      <w:r>
        <w:rPr>
          <w:sz w:val="22"/>
          <w:szCs w:val="22"/>
        </w:rPr>
        <w:t xml:space="preserve">48.1. </w:t>
      </w:r>
      <w:r w:rsidR="0073432A" w:rsidRPr="00FA1749">
        <w:rPr>
          <w:sz w:val="22"/>
          <w:szCs w:val="22"/>
        </w:rPr>
        <w:t>несоблюдени</w:t>
      </w:r>
      <w:r w:rsidR="007B2A26">
        <w:rPr>
          <w:sz w:val="22"/>
          <w:szCs w:val="22"/>
        </w:rPr>
        <w:t>я</w:t>
      </w:r>
      <w:r w:rsidR="0073432A"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484D450C" w:rsidR="00471890" w:rsidRPr="00FA1749" w:rsidRDefault="00364C84" w:rsidP="00F82CF0">
      <w:pPr>
        <w:tabs>
          <w:tab w:val="left" w:pos="993"/>
        </w:tabs>
        <w:spacing w:before="60" w:after="60"/>
        <w:ind w:left="567"/>
        <w:jc w:val="both"/>
        <w:rPr>
          <w:sz w:val="22"/>
          <w:szCs w:val="22"/>
        </w:rPr>
      </w:pPr>
      <w:r>
        <w:rPr>
          <w:sz w:val="22"/>
          <w:szCs w:val="22"/>
        </w:rPr>
        <w:t xml:space="preserve">48.2. </w:t>
      </w:r>
      <w:r w:rsidR="00FD0E9C" w:rsidRPr="00FA1749">
        <w:rPr>
          <w:sz w:val="22"/>
          <w:szCs w:val="22"/>
        </w:rPr>
        <w:t>отсутстви</w:t>
      </w:r>
      <w:r w:rsidR="000F679F">
        <w:rPr>
          <w:sz w:val="22"/>
          <w:szCs w:val="22"/>
        </w:rPr>
        <w:t>я</w:t>
      </w:r>
      <w:r w:rsidR="00FD0E9C"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1ED2F823" w:rsidR="00471890" w:rsidRPr="00FA1749" w:rsidRDefault="00364C84" w:rsidP="00F82CF0">
      <w:pPr>
        <w:tabs>
          <w:tab w:val="left" w:pos="993"/>
        </w:tabs>
        <w:spacing w:before="60" w:after="60"/>
        <w:ind w:left="567"/>
        <w:jc w:val="both"/>
        <w:rPr>
          <w:sz w:val="22"/>
          <w:szCs w:val="22"/>
        </w:rPr>
      </w:pPr>
      <w:r>
        <w:rPr>
          <w:sz w:val="22"/>
          <w:szCs w:val="22"/>
        </w:rPr>
        <w:t xml:space="preserve">48.3. </w:t>
      </w:r>
      <w:r w:rsidR="004B484F" w:rsidRPr="00FA1749">
        <w:rPr>
          <w:sz w:val="22"/>
          <w:szCs w:val="22"/>
        </w:rPr>
        <w:t>приобретени</w:t>
      </w:r>
      <w:r w:rsidR="004E6306">
        <w:rPr>
          <w:sz w:val="22"/>
          <w:szCs w:val="22"/>
        </w:rPr>
        <w:t>я</w:t>
      </w:r>
      <w:r w:rsidR="004B484F"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4E6306">
        <w:rPr>
          <w:sz w:val="22"/>
          <w:szCs w:val="22"/>
        </w:rPr>
        <w:t xml:space="preserve"> </w:t>
      </w:r>
      <w:r w:rsidR="004E6306" w:rsidRPr="00946969">
        <w:rPr>
          <w:sz w:val="22"/>
          <w:szCs w:val="22"/>
        </w:rPr>
        <w:t>либо не может приобретать и</w:t>
      </w:r>
      <w:r w:rsidR="004E6306">
        <w:rPr>
          <w:sz w:val="22"/>
          <w:szCs w:val="22"/>
        </w:rPr>
        <w:t>нвестиционные паи при их выдаче</w:t>
      </w:r>
      <w:r w:rsidR="004B484F" w:rsidRPr="00FA1749">
        <w:rPr>
          <w:sz w:val="22"/>
          <w:szCs w:val="22"/>
        </w:rPr>
        <w:t>;</w:t>
      </w:r>
    </w:p>
    <w:p w14:paraId="351D66DD" w14:textId="2FFB575C" w:rsidR="00471890" w:rsidRPr="00FA1749" w:rsidRDefault="00364C84" w:rsidP="00F82CF0">
      <w:pPr>
        <w:tabs>
          <w:tab w:val="left" w:pos="993"/>
        </w:tabs>
        <w:spacing w:before="60" w:after="60"/>
        <w:ind w:left="567"/>
        <w:jc w:val="both"/>
        <w:rPr>
          <w:sz w:val="22"/>
          <w:szCs w:val="22"/>
        </w:rPr>
      </w:pPr>
      <w:r>
        <w:rPr>
          <w:sz w:val="22"/>
          <w:szCs w:val="22"/>
        </w:rPr>
        <w:t xml:space="preserve">48.4. </w:t>
      </w:r>
      <w:r w:rsidR="004B484F" w:rsidRPr="00FA1749">
        <w:rPr>
          <w:sz w:val="22"/>
          <w:szCs w:val="22"/>
        </w:rPr>
        <w:t>приостановлени</w:t>
      </w:r>
      <w:r w:rsidR="00723607">
        <w:rPr>
          <w:sz w:val="22"/>
          <w:szCs w:val="22"/>
        </w:rPr>
        <w:t>я</w:t>
      </w:r>
      <w:r w:rsidR="004B484F" w:rsidRPr="00FA1749">
        <w:rPr>
          <w:sz w:val="22"/>
          <w:szCs w:val="22"/>
        </w:rPr>
        <w:t xml:space="preserve"> выдачи инвестиционных паев</w:t>
      </w:r>
      <w:r w:rsidR="00DE267F" w:rsidRPr="00FA1749">
        <w:rPr>
          <w:sz w:val="22"/>
          <w:szCs w:val="22"/>
        </w:rPr>
        <w:t>;</w:t>
      </w:r>
    </w:p>
    <w:p w14:paraId="44000021" w14:textId="5853278E" w:rsidR="0073432A" w:rsidRDefault="00364C84" w:rsidP="00F82CF0">
      <w:pPr>
        <w:tabs>
          <w:tab w:val="left" w:pos="993"/>
        </w:tabs>
        <w:spacing w:before="60" w:after="60"/>
        <w:ind w:left="567"/>
        <w:jc w:val="both"/>
        <w:rPr>
          <w:sz w:val="22"/>
          <w:szCs w:val="22"/>
        </w:rPr>
      </w:pPr>
      <w:r>
        <w:rPr>
          <w:sz w:val="22"/>
          <w:szCs w:val="22"/>
        </w:rPr>
        <w:t xml:space="preserve">48.5. </w:t>
      </w:r>
      <w:r w:rsidR="00DE267F" w:rsidRPr="00FA1749">
        <w:rPr>
          <w:sz w:val="22"/>
          <w:szCs w:val="22"/>
        </w:rPr>
        <w:t>введени</w:t>
      </w:r>
      <w:r w:rsidR="00723607">
        <w:rPr>
          <w:sz w:val="22"/>
          <w:szCs w:val="22"/>
        </w:rPr>
        <w:t>я</w:t>
      </w:r>
      <w:r w:rsidR="00DE267F" w:rsidRPr="00FA1749">
        <w:rPr>
          <w:sz w:val="22"/>
          <w:szCs w:val="22"/>
        </w:rPr>
        <w:t xml:space="preserve"> </w:t>
      </w:r>
      <w:r w:rsidR="0073432A">
        <w:rPr>
          <w:sz w:val="22"/>
          <w:szCs w:val="22"/>
        </w:rPr>
        <w:t>Банком России</w:t>
      </w:r>
      <w:r w:rsidR="00DE267F" w:rsidRPr="00FA1749">
        <w:rPr>
          <w:sz w:val="22"/>
          <w:szCs w:val="22"/>
        </w:rPr>
        <w:t xml:space="preserve"> запрета на проведение операций по выдаче инвестиционных паев и (или) </w:t>
      </w:r>
      <w:r w:rsidR="00723607" w:rsidRPr="00E0162A">
        <w:rPr>
          <w:sz w:val="22"/>
          <w:szCs w:val="22"/>
        </w:rPr>
        <w:t xml:space="preserve">одновременно по выдаче, обмену и погашению инвестиционных паев и (или) на проведение операций по </w:t>
      </w:r>
      <w:r w:rsidR="00DE267F" w:rsidRPr="00FA1749">
        <w:rPr>
          <w:sz w:val="22"/>
          <w:szCs w:val="22"/>
        </w:rPr>
        <w:t xml:space="preserve">приему заявок на </w:t>
      </w:r>
      <w:r w:rsidR="0098307C" w:rsidRPr="00FA1749">
        <w:rPr>
          <w:sz w:val="22"/>
          <w:szCs w:val="22"/>
        </w:rPr>
        <w:t>приобретение</w:t>
      </w:r>
      <w:r w:rsidR="00DE267F" w:rsidRPr="00FA1749">
        <w:rPr>
          <w:sz w:val="22"/>
          <w:szCs w:val="22"/>
        </w:rPr>
        <w:t xml:space="preserve"> </w:t>
      </w:r>
      <w:r w:rsidR="00723607" w:rsidRPr="00E0162A">
        <w:rPr>
          <w:sz w:val="22"/>
          <w:szCs w:val="22"/>
        </w:rPr>
        <w:t>или одновременно заявок на приобретение, заявок на обмен и заявок на погашение</w:t>
      </w:r>
      <w:r w:rsidR="00723607" w:rsidRPr="00FA1749">
        <w:rPr>
          <w:sz w:val="22"/>
          <w:szCs w:val="22"/>
        </w:rPr>
        <w:t xml:space="preserve"> </w:t>
      </w:r>
      <w:r w:rsidR="00DE267F" w:rsidRPr="00FA1749">
        <w:rPr>
          <w:sz w:val="22"/>
          <w:szCs w:val="22"/>
        </w:rPr>
        <w:t>инвестиционных паев</w:t>
      </w:r>
      <w:r w:rsidR="0073432A">
        <w:rPr>
          <w:sz w:val="22"/>
          <w:szCs w:val="22"/>
        </w:rPr>
        <w:t>;</w:t>
      </w:r>
    </w:p>
    <w:p w14:paraId="4F11D5A4" w14:textId="09216933" w:rsidR="0073432A" w:rsidRDefault="00364C84" w:rsidP="00F82CF0">
      <w:pPr>
        <w:tabs>
          <w:tab w:val="left" w:pos="993"/>
        </w:tabs>
        <w:spacing w:before="60" w:after="60"/>
        <w:ind w:left="567"/>
        <w:jc w:val="both"/>
        <w:rPr>
          <w:sz w:val="22"/>
          <w:szCs w:val="22"/>
        </w:rPr>
      </w:pPr>
      <w:r>
        <w:rPr>
          <w:sz w:val="22"/>
          <w:szCs w:val="22"/>
        </w:rPr>
        <w:t xml:space="preserve">48.6. </w:t>
      </w:r>
      <w:r w:rsidR="0073432A">
        <w:rPr>
          <w:sz w:val="22"/>
          <w:szCs w:val="22"/>
        </w:rPr>
        <w:t>несоблюдени</w:t>
      </w:r>
      <w:r w:rsidR="00723607">
        <w:rPr>
          <w:sz w:val="22"/>
          <w:szCs w:val="22"/>
        </w:rPr>
        <w:t>я</w:t>
      </w:r>
      <w:r w:rsidR="0073432A">
        <w:rPr>
          <w:sz w:val="22"/>
          <w:szCs w:val="22"/>
        </w:rPr>
        <w:t xml:space="preserve"> </w:t>
      </w:r>
      <w:r w:rsidR="00723607">
        <w:rPr>
          <w:sz w:val="22"/>
          <w:szCs w:val="22"/>
        </w:rPr>
        <w:t xml:space="preserve">установленных настоящими Правилами </w:t>
      </w:r>
      <w:r w:rsidR="0073432A">
        <w:rPr>
          <w:sz w:val="22"/>
          <w:szCs w:val="22"/>
        </w:rPr>
        <w:t>правил приобретения инвестиционных паев;</w:t>
      </w:r>
    </w:p>
    <w:p w14:paraId="7A3DE4BE" w14:textId="61CD919B" w:rsidR="0073432A" w:rsidRDefault="00364C84" w:rsidP="00F82CF0">
      <w:pPr>
        <w:tabs>
          <w:tab w:val="left" w:pos="993"/>
        </w:tabs>
        <w:spacing w:before="60" w:after="60"/>
        <w:ind w:left="567"/>
        <w:jc w:val="both"/>
        <w:rPr>
          <w:sz w:val="22"/>
          <w:szCs w:val="22"/>
        </w:rPr>
      </w:pPr>
      <w:r>
        <w:rPr>
          <w:sz w:val="22"/>
          <w:szCs w:val="22"/>
        </w:rPr>
        <w:t xml:space="preserve">48.7. </w:t>
      </w:r>
      <w:r w:rsidR="0073432A">
        <w:rPr>
          <w:sz w:val="22"/>
          <w:szCs w:val="22"/>
        </w:rPr>
        <w:t>приостановлени</w:t>
      </w:r>
      <w:r w:rsidR="00714357">
        <w:rPr>
          <w:sz w:val="22"/>
          <w:szCs w:val="22"/>
        </w:rPr>
        <w:t>я</w:t>
      </w:r>
      <w:r w:rsidR="0073432A">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714357">
        <w:rPr>
          <w:sz w:val="22"/>
          <w:szCs w:val="22"/>
        </w:rPr>
        <w:t>,</w:t>
      </w:r>
      <w:r w:rsidR="00714357" w:rsidRPr="00714357">
        <w:rPr>
          <w:sz w:val="22"/>
          <w:szCs w:val="22"/>
        </w:rPr>
        <w:t xml:space="preserve"> </w:t>
      </w:r>
      <w:r w:rsidR="00714357" w:rsidRPr="00E0162A">
        <w:rPr>
          <w:sz w:val="22"/>
          <w:szCs w:val="22"/>
        </w:rPr>
        <w:t>находящегося в доверительном управлении управляющей компании</w:t>
      </w:r>
      <w:r w:rsidR="0073432A">
        <w:rPr>
          <w:sz w:val="22"/>
          <w:szCs w:val="22"/>
        </w:rPr>
        <w:t>;</w:t>
      </w:r>
    </w:p>
    <w:p w14:paraId="337D4A01" w14:textId="2657DD79" w:rsidR="0073432A" w:rsidRDefault="00364C84" w:rsidP="00F82CF0">
      <w:pPr>
        <w:tabs>
          <w:tab w:val="left" w:pos="993"/>
        </w:tabs>
        <w:spacing w:before="60" w:after="60"/>
        <w:ind w:left="567"/>
        <w:jc w:val="both"/>
        <w:rPr>
          <w:sz w:val="22"/>
          <w:szCs w:val="22"/>
        </w:rPr>
      </w:pPr>
      <w:r>
        <w:rPr>
          <w:sz w:val="22"/>
          <w:szCs w:val="22"/>
        </w:rPr>
        <w:t xml:space="preserve">48.8. </w:t>
      </w:r>
      <w:r w:rsidR="0073432A">
        <w:rPr>
          <w:sz w:val="22"/>
          <w:szCs w:val="22"/>
        </w:rPr>
        <w:t>приостановлени</w:t>
      </w:r>
      <w:r w:rsidR="00714357">
        <w:rPr>
          <w:sz w:val="22"/>
          <w:szCs w:val="22"/>
        </w:rPr>
        <w:t>я</w:t>
      </w:r>
      <w:r w:rsidR="0073432A">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714357">
        <w:rPr>
          <w:sz w:val="22"/>
          <w:szCs w:val="22"/>
        </w:rPr>
        <w:t xml:space="preserve">, </w:t>
      </w:r>
      <w:r w:rsidR="00714357" w:rsidRPr="00E0162A">
        <w:rPr>
          <w:sz w:val="22"/>
          <w:szCs w:val="22"/>
        </w:rPr>
        <w:t>находящегося в доверительном управлении управляющей компании</w:t>
      </w:r>
      <w:r w:rsidR="0073432A">
        <w:rPr>
          <w:sz w:val="22"/>
          <w:szCs w:val="22"/>
        </w:rPr>
        <w:t xml:space="preserve"> на инвестиционные паи;</w:t>
      </w:r>
    </w:p>
    <w:p w14:paraId="688CE14D" w14:textId="67A69C61" w:rsidR="0073432A" w:rsidRDefault="00364C84" w:rsidP="00F82CF0">
      <w:pPr>
        <w:tabs>
          <w:tab w:val="left" w:pos="993"/>
        </w:tabs>
        <w:spacing w:before="60" w:after="60"/>
        <w:ind w:left="567"/>
        <w:jc w:val="both"/>
        <w:rPr>
          <w:sz w:val="22"/>
          <w:szCs w:val="22"/>
        </w:rPr>
      </w:pPr>
      <w:r>
        <w:rPr>
          <w:sz w:val="22"/>
          <w:szCs w:val="22"/>
        </w:rPr>
        <w:t xml:space="preserve">48.9. </w:t>
      </w:r>
      <w:r w:rsidR="00714357">
        <w:rPr>
          <w:sz w:val="22"/>
          <w:szCs w:val="22"/>
        </w:rPr>
        <w:t xml:space="preserve">подачи заявки на приобретение инвестиционных паев после </w:t>
      </w:r>
      <w:r w:rsidR="0073432A">
        <w:rPr>
          <w:sz w:val="22"/>
          <w:szCs w:val="22"/>
        </w:rPr>
        <w:t>возникновени</w:t>
      </w:r>
      <w:r w:rsidR="009F5129">
        <w:rPr>
          <w:sz w:val="22"/>
          <w:szCs w:val="22"/>
        </w:rPr>
        <w:t>я</w:t>
      </w:r>
      <w:r w:rsidR="0073432A">
        <w:rPr>
          <w:sz w:val="22"/>
          <w:szCs w:val="22"/>
        </w:rPr>
        <w:t xml:space="preserve"> основания  прекращения фонда;</w:t>
      </w:r>
    </w:p>
    <w:p w14:paraId="7FAC381C" w14:textId="234477E5" w:rsidR="00DE267F" w:rsidRPr="00FA1749" w:rsidRDefault="00364C84" w:rsidP="00F82CF0">
      <w:pPr>
        <w:tabs>
          <w:tab w:val="left" w:pos="993"/>
        </w:tabs>
        <w:spacing w:before="60" w:after="60"/>
        <w:ind w:left="567"/>
        <w:jc w:val="both"/>
        <w:rPr>
          <w:sz w:val="22"/>
          <w:szCs w:val="22"/>
        </w:rPr>
      </w:pPr>
      <w:r>
        <w:rPr>
          <w:sz w:val="22"/>
          <w:szCs w:val="22"/>
        </w:rPr>
        <w:t xml:space="preserve">48.10. в </w:t>
      </w:r>
      <w:r w:rsidR="0073432A">
        <w:rPr>
          <w:sz w:val="22"/>
          <w:szCs w:val="22"/>
        </w:rPr>
        <w:t>ины</w:t>
      </w:r>
      <w:r>
        <w:rPr>
          <w:sz w:val="22"/>
          <w:szCs w:val="22"/>
        </w:rPr>
        <w:t>х</w:t>
      </w:r>
      <w:r w:rsidR="0073432A">
        <w:rPr>
          <w:sz w:val="22"/>
          <w:szCs w:val="22"/>
        </w:rPr>
        <w:t xml:space="preserve"> случа</w:t>
      </w:r>
      <w:r>
        <w:rPr>
          <w:sz w:val="22"/>
          <w:szCs w:val="22"/>
        </w:rPr>
        <w:t>ях</w:t>
      </w:r>
      <w:r w:rsidR="0073432A">
        <w:rPr>
          <w:sz w:val="22"/>
          <w:szCs w:val="22"/>
        </w:rPr>
        <w:t>, предусмотренны</w:t>
      </w:r>
      <w:r>
        <w:rPr>
          <w:sz w:val="22"/>
          <w:szCs w:val="22"/>
        </w:rPr>
        <w:t>х</w:t>
      </w:r>
      <w:r w:rsidR="0073432A">
        <w:rPr>
          <w:sz w:val="22"/>
          <w:szCs w:val="22"/>
        </w:rPr>
        <w:t xml:space="preserve">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00297E5A" w:rsidR="00704B17" w:rsidRPr="00FA1749" w:rsidRDefault="00D45550" w:rsidP="00704B17">
      <w:pPr>
        <w:pStyle w:val="a7"/>
        <w:tabs>
          <w:tab w:val="num" w:pos="1080"/>
        </w:tabs>
        <w:spacing w:after="120"/>
        <w:jc w:val="both"/>
        <w:rPr>
          <w:color w:val="auto"/>
          <w:sz w:val="22"/>
          <w:szCs w:val="22"/>
        </w:rPr>
      </w:pPr>
      <w:r>
        <w:rPr>
          <w:color w:val="auto"/>
          <w:sz w:val="22"/>
          <w:szCs w:val="22"/>
        </w:rPr>
        <w:t>49</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52E0ED1B" w:rsidR="00AD71F2" w:rsidRPr="00FA1749" w:rsidRDefault="00151210" w:rsidP="00AD71F2">
      <w:pPr>
        <w:pStyle w:val="a7"/>
        <w:tabs>
          <w:tab w:val="num" w:pos="1080"/>
        </w:tabs>
        <w:jc w:val="both"/>
        <w:rPr>
          <w:color w:val="auto"/>
          <w:sz w:val="22"/>
          <w:szCs w:val="22"/>
        </w:rPr>
      </w:pPr>
      <w:r w:rsidRPr="00FA1749">
        <w:rPr>
          <w:color w:val="auto"/>
          <w:sz w:val="22"/>
          <w:szCs w:val="22"/>
        </w:rPr>
        <w:t>5</w:t>
      </w:r>
      <w:r w:rsidR="00D45550">
        <w:rPr>
          <w:color w:val="auto"/>
          <w:sz w:val="22"/>
          <w:szCs w:val="22"/>
        </w:rPr>
        <w:t>0</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19F4F74F"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lastRenderedPageBreak/>
        <w:t>5</w:t>
      </w:r>
      <w:r w:rsidR="00D45550">
        <w:rPr>
          <w:color w:val="auto"/>
          <w:sz w:val="22"/>
          <w:szCs w:val="22"/>
        </w:rPr>
        <w:t>1</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65C05309" w:rsidR="00F87757" w:rsidRPr="00FA1749" w:rsidRDefault="00151210" w:rsidP="00F87757">
      <w:pPr>
        <w:spacing w:before="60" w:after="60"/>
        <w:jc w:val="both"/>
        <w:rPr>
          <w:sz w:val="22"/>
          <w:szCs w:val="22"/>
        </w:rPr>
      </w:pPr>
      <w:r w:rsidRPr="00FA1749">
        <w:rPr>
          <w:sz w:val="22"/>
          <w:szCs w:val="22"/>
        </w:rPr>
        <w:t>5</w:t>
      </w:r>
      <w:r w:rsidR="00D45550">
        <w:rPr>
          <w:sz w:val="22"/>
          <w:szCs w:val="22"/>
        </w:rPr>
        <w:t>2</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1E3E6919" w:rsidR="009F455D" w:rsidRDefault="00151210" w:rsidP="00ED538A">
      <w:pPr>
        <w:pStyle w:val="a7"/>
        <w:tabs>
          <w:tab w:val="num" w:pos="1080"/>
        </w:tabs>
        <w:spacing w:after="120"/>
        <w:jc w:val="both"/>
        <w:rPr>
          <w:color w:val="auto"/>
          <w:sz w:val="22"/>
          <w:szCs w:val="22"/>
        </w:rPr>
      </w:pPr>
      <w:r w:rsidRPr="00FA1749">
        <w:rPr>
          <w:color w:val="auto"/>
          <w:sz w:val="22"/>
          <w:szCs w:val="22"/>
        </w:rPr>
        <w:t>5</w:t>
      </w:r>
      <w:r w:rsidR="00D45550">
        <w:rPr>
          <w:color w:val="auto"/>
          <w:sz w:val="22"/>
          <w:szCs w:val="22"/>
        </w:rPr>
        <w:t>3</w:t>
      </w:r>
      <w:r w:rsidR="00411768" w:rsidRPr="00FA1749">
        <w:rPr>
          <w:color w:val="auto"/>
          <w:sz w:val="22"/>
          <w:szCs w:val="22"/>
        </w:rPr>
        <w:t xml:space="preserve">. </w:t>
      </w:r>
      <w:r w:rsidR="00E04077" w:rsidRPr="00FA1749">
        <w:rPr>
          <w:color w:val="auto"/>
          <w:sz w:val="22"/>
          <w:szCs w:val="22"/>
        </w:rPr>
        <w:t xml:space="preserve">Выдача инвестиционных паев после даты завершения (окончания) формирования фонда </w:t>
      </w:r>
      <w:r w:rsidR="00471053"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w:t>
      </w:r>
      <w:r w:rsidR="00471053" w:rsidRPr="00CB3AAA">
        <w:rPr>
          <w:color w:val="000000" w:themeColor="text1"/>
          <w:sz w:val="22"/>
          <w:szCs w:val="22"/>
        </w:rPr>
        <w:t>При этом выдача инвестиционных паев после даты завершения (окончания) формирования фонда</w:t>
      </w:r>
      <w:r w:rsidR="00471053" w:rsidRPr="00177E74">
        <w:rPr>
          <w:color w:val="auto"/>
          <w:sz w:val="22"/>
          <w:szCs w:val="22"/>
        </w:rPr>
        <w:t xml:space="preserve"> </w:t>
      </w:r>
      <w:r w:rsidR="00E04077" w:rsidRPr="00FA1749">
        <w:rPr>
          <w:color w:val="auto"/>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7916D92F" w14:textId="77777777" w:rsidR="00471053" w:rsidRDefault="00471053" w:rsidP="00471053">
      <w:pPr>
        <w:spacing w:line="240" w:lineRule="atLeast"/>
        <w:ind w:firstLine="426"/>
        <w:jc w:val="both"/>
        <w:rPr>
          <w:sz w:val="22"/>
          <w:szCs w:val="22"/>
        </w:rPr>
      </w:pPr>
      <w:r w:rsidRPr="00E0162A">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544353FE" w14:textId="5B529BFA" w:rsidR="00E90A0D" w:rsidRPr="00E90A0D" w:rsidRDefault="00151210" w:rsidP="00E90A0D">
      <w:pPr>
        <w:pStyle w:val="a7"/>
        <w:tabs>
          <w:tab w:val="num" w:pos="1080"/>
        </w:tabs>
        <w:jc w:val="both"/>
        <w:rPr>
          <w:color w:val="auto"/>
          <w:sz w:val="22"/>
          <w:szCs w:val="22"/>
        </w:rPr>
      </w:pPr>
      <w:r w:rsidRPr="00FA1749">
        <w:rPr>
          <w:color w:val="auto"/>
          <w:sz w:val="22"/>
          <w:szCs w:val="22"/>
        </w:rPr>
        <w:t>5</w:t>
      </w:r>
      <w:r w:rsidR="00D45550">
        <w:rPr>
          <w:color w:val="auto"/>
          <w:sz w:val="22"/>
          <w:szCs w:val="22"/>
        </w:rPr>
        <w:t>4</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0B36B2FF"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w:t>
      </w:r>
      <w:r w:rsidR="00D45550">
        <w:rPr>
          <w:sz w:val="22"/>
          <w:szCs w:val="22"/>
        </w:rPr>
        <w:t>6</w:t>
      </w:r>
      <w:r w:rsidR="001B321E" w:rsidRPr="00E4109B">
        <w:rPr>
          <w:sz w:val="22"/>
          <w:szCs w:val="22"/>
        </w:rPr>
        <w:t>.4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4A649C83"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w:t>
      </w:r>
      <w:r w:rsidR="00D45550">
        <w:rPr>
          <w:sz w:val="22"/>
          <w:szCs w:val="22"/>
        </w:rPr>
        <w:t>6</w:t>
      </w:r>
      <w:r w:rsidR="00E4109B" w:rsidRPr="00E4109B">
        <w:rPr>
          <w:sz w:val="22"/>
          <w:szCs w:val="22"/>
        </w:rPr>
        <w:t>.4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CB3AAA">
        <w:rPr>
          <w:sz w:val="22"/>
          <w:szCs w:val="22"/>
        </w:rPr>
        <w:t xml:space="preserve"> </w:t>
      </w:r>
      <w:r w:rsidR="0039209F" w:rsidRPr="005B1559">
        <w:rPr>
          <w:sz w:val="22"/>
          <w:szCs w:val="22"/>
        </w:rPr>
        <w:t>или лицом, действующим в качестве доверительного управляющего;</w:t>
      </w:r>
    </w:p>
    <w:p w14:paraId="6475BB9E" w14:textId="2BFCB36E"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187C5D8D"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w:t>
      </w:r>
      <w:r w:rsidR="00D45550" w:rsidRPr="00F82CF0">
        <w:rPr>
          <w:sz w:val="22"/>
          <w:szCs w:val="22"/>
        </w:rPr>
        <w:t>6</w:t>
      </w:r>
      <w:r w:rsidR="00E4109B" w:rsidRPr="00E4109B">
        <w:rPr>
          <w:sz w:val="22"/>
          <w:szCs w:val="22"/>
        </w:rPr>
        <w:t>.4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4CDFFC9" w14:textId="330D55B5"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w:t>
      </w:r>
      <w:r w:rsidR="00D45550" w:rsidRPr="00F82CF0">
        <w:rPr>
          <w:sz w:val="22"/>
          <w:szCs w:val="22"/>
        </w:rPr>
        <w:t>6</w:t>
      </w:r>
      <w:r w:rsidR="00E4109B" w:rsidRPr="00E4109B">
        <w:rPr>
          <w:sz w:val="22"/>
          <w:szCs w:val="22"/>
        </w:rPr>
        <w:t>.4 настоящих Правил</w:t>
      </w:r>
      <w:r w:rsidR="0039209F" w:rsidRPr="005B1559">
        <w:rPr>
          <w:sz w:val="22"/>
          <w:szCs w:val="22"/>
        </w:rPr>
        <w:t xml:space="preserve">, </w:t>
      </w:r>
      <w:r w:rsidR="00487248"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87248" w:rsidRPr="007447A6">
        <w:rPr>
          <w:sz w:val="22"/>
          <w:szCs w:val="22"/>
          <w:lang w:eastAsia="ru-RU"/>
        </w:rPr>
        <w:t xml:space="preserve"> </w:t>
      </w:r>
      <w:r w:rsidR="00487248" w:rsidRPr="007447A6">
        <w:rPr>
          <w:sz w:val="22"/>
          <w:szCs w:val="22"/>
        </w:rPr>
        <w:t>или лицом, действующим в качестве доверительного управляющего;</w:t>
      </w:r>
    </w:p>
    <w:p w14:paraId="49829719" w14:textId="081F12E1" w:rsidR="00E90A0D" w:rsidRDefault="00E964B5" w:rsidP="00D349A9">
      <w:pPr>
        <w:spacing w:after="60"/>
        <w:ind w:firstLine="284"/>
        <w:jc w:val="both"/>
        <w:rPr>
          <w:caps/>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E90A0D" w:rsidRPr="009C7828">
        <w:rPr>
          <w:caps/>
          <w:sz w:val="22"/>
          <w:szCs w:val="22"/>
        </w:rPr>
        <w:t>.</w:t>
      </w:r>
    </w:p>
    <w:p w14:paraId="2B23E974" w14:textId="77777777" w:rsidR="009872BE" w:rsidRPr="00E90A0D" w:rsidRDefault="009872BE" w:rsidP="00D349A9">
      <w:pPr>
        <w:spacing w:after="60"/>
        <w:ind w:firstLine="284"/>
        <w:jc w:val="both"/>
        <w:rPr>
          <w:sz w:val="22"/>
          <w:szCs w:val="22"/>
        </w:rPr>
      </w:pPr>
    </w:p>
    <w:p w14:paraId="797DD0A5" w14:textId="654097D2"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669CB8ED" w:rsidR="00C979A3" w:rsidRPr="00FA1749" w:rsidRDefault="00151210" w:rsidP="00AF369D">
      <w:pPr>
        <w:spacing w:before="60" w:after="60"/>
        <w:jc w:val="both"/>
        <w:rPr>
          <w:sz w:val="22"/>
          <w:szCs w:val="22"/>
        </w:rPr>
      </w:pPr>
      <w:r w:rsidRPr="00FA1749">
        <w:rPr>
          <w:sz w:val="22"/>
          <w:szCs w:val="22"/>
        </w:rPr>
        <w:t>5</w:t>
      </w:r>
      <w:r w:rsidR="00D45550" w:rsidRPr="00F82CF0">
        <w:rPr>
          <w:sz w:val="22"/>
          <w:szCs w:val="22"/>
        </w:rPr>
        <w:t>5</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256F4DC4" w:rsidR="004B484F" w:rsidRPr="00FA1749" w:rsidRDefault="007728D6" w:rsidP="00AF369D">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AF369D">
        <w:rPr>
          <w:sz w:val="22"/>
          <w:szCs w:val="22"/>
        </w:rPr>
        <w:t>Банка России</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510AB584" w14:textId="411869C5" w:rsidR="006F2D2F" w:rsidRDefault="00151210" w:rsidP="0031346A">
      <w:pPr>
        <w:spacing w:before="60" w:after="60"/>
        <w:jc w:val="both"/>
        <w:rPr>
          <w:sz w:val="22"/>
          <w:szCs w:val="22"/>
        </w:rPr>
      </w:pPr>
      <w:r w:rsidRPr="00FA1749">
        <w:rPr>
          <w:sz w:val="22"/>
          <w:szCs w:val="22"/>
        </w:rPr>
        <w:t>5</w:t>
      </w:r>
      <w:r w:rsidR="00D45550" w:rsidRPr="00F82CF0">
        <w:rPr>
          <w:sz w:val="22"/>
          <w:szCs w:val="22"/>
        </w:rPr>
        <w:t>6</w:t>
      </w:r>
      <w:r w:rsidR="0031346A" w:rsidRPr="00FA1749">
        <w:rPr>
          <w:sz w:val="22"/>
          <w:szCs w:val="22"/>
        </w:rPr>
        <w:t xml:space="preserve">. </w:t>
      </w:r>
      <w:r w:rsidR="006F2D2F">
        <w:rPr>
          <w:sz w:val="22"/>
          <w:szCs w:val="22"/>
        </w:rPr>
        <w:t>У</w:t>
      </w:r>
      <w:r w:rsidR="0031346A" w:rsidRPr="00FA1749">
        <w:rPr>
          <w:sz w:val="22"/>
          <w:szCs w:val="22"/>
        </w:rPr>
        <w:t xml:space="preserve">правляющая компания возвращает денежные средства лицу, передавшему их в оплату инвестиционных паев, </w:t>
      </w:r>
      <w:r w:rsidR="006F2D2F">
        <w:rPr>
          <w:sz w:val="22"/>
          <w:szCs w:val="22"/>
        </w:rPr>
        <w:t>в следующих случаях:</w:t>
      </w:r>
    </w:p>
    <w:p w14:paraId="042E10F7" w14:textId="58F8FDCD" w:rsidR="006F2D2F" w:rsidRDefault="00D45550" w:rsidP="00F82CF0">
      <w:pPr>
        <w:spacing w:before="60" w:after="60"/>
        <w:ind w:firstLine="720"/>
        <w:jc w:val="both"/>
        <w:rPr>
          <w:sz w:val="22"/>
          <w:szCs w:val="22"/>
        </w:rPr>
      </w:pPr>
      <w:r w:rsidRPr="00F82CF0">
        <w:rPr>
          <w:sz w:val="22"/>
          <w:szCs w:val="22"/>
        </w:rPr>
        <w:t xml:space="preserve">56.1. </w:t>
      </w:r>
      <w:r w:rsidR="0031346A" w:rsidRPr="00FA1749">
        <w:rPr>
          <w:sz w:val="22"/>
          <w:szCs w:val="22"/>
        </w:rPr>
        <w:t xml:space="preserve">если включение этих денежных средств в состав фонда противоречит </w:t>
      </w:r>
      <w:r w:rsidR="006F2D2F">
        <w:rPr>
          <w:sz w:val="22"/>
          <w:szCs w:val="22"/>
        </w:rPr>
        <w:t xml:space="preserve">требованиям </w:t>
      </w:r>
      <w:r w:rsidR="0031346A" w:rsidRPr="00FA1749">
        <w:rPr>
          <w:sz w:val="22"/>
          <w:szCs w:val="22"/>
        </w:rPr>
        <w:t>Федерально</w:t>
      </w:r>
      <w:r w:rsidR="006F2D2F">
        <w:rPr>
          <w:sz w:val="22"/>
          <w:szCs w:val="22"/>
        </w:rPr>
        <w:t>го</w:t>
      </w:r>
      <w:r w:rsidR="0031346A" w:rsidRPr="00FA1749">
        <w:rPr>
          <w:sz w:val="22"/>
          <w:szCs w:val="22"/>
        </w:rPr>
        <w:t xml:space="preserve"> закон</w:t>
      </w:r>
      <w:r w:rsidR="006F2D2F">
        <w:rPr>
          <w:sz w:val="22"/>
          <w:szCs w:val="22"/>
        </w:rPr>
        <w:t>а</w:t>
      </w:r>
      <w:r w:rsidR="0031346A" w:rsidRPr="00FA1749">
        <w:rPr>
          <w:sz w:val="22"/>
          <w:szCs w:val="22"/>
        </w:rPr>
        <w:t xml:space="preserve"> «Об инве</w:t>
      </w:r>
      <w:r w:rsidR="00694C2F">
        <w:rPr>
          <w:sz w:val="22"/>
          <w:szCs w:val="22"/>
        </w:rPr>
        <w:t xml:space="preserve">стиционных фондах», </w:t>
      </w:r>
      <w:r w:rsidR="006F2D2F">
        <w:rPr>
          <w:sz w:val="22"/>
          <w:szCs w:val="22"/>
        </w:rPr>
        <w:t xml:space="preserve">принятым в соответствии с ним </w:t>
      </w:r>
      <w:r w:rsidR="00694C2F">
        <w:rPr>
          <w:sz w:val="22"/>
          <w:szCs w:val="22"/>
        </w:rPr>
        <w:t>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6F2D2F">
        <w:rPr>
          <w:sz w:val="22"/>
          <w:szCs w:val="22"/>
        </w:rPr>
        <w:t>;</w:t>
      </w:r>
    </w:p>
    <w:p w14:paraId="0C638DF7" w14:textId="5D826D38" w:rsidR="0031346A" w:rsidRPr="00FA1749" w:rsidRDefault="00D45550" w:rsidP="00F82CF0">
      <w:pPr>
        <w:spacing w:before="60" w:after="60"/>
        <w:ind w:firstLine="720"/>
        <w:jc w:val="both"/>
        <w:rPr>
          <w:sz w:val="22"/>
          <w:szCs w:val="22"/>
        </w:rPr>
      </w:pPr>
      <w:r w:rsidRPr="00F82CF0">
        <w:rPr>
          <w:sz w:val="22"/>
          <w:szCs w:val="22"/>
        </w:rPr>
        <w:t xml:space="preserve">56.2. </w:t>
      </w:r>
      <w:r w:rsidR="00A72B74" w:rsidRPr="00FA1749">
        <w:rPr>
          <w:sz w:val="22"/>
          <w:szCs w:val="22"/>
        </w:rPr>
        <w:t>если в оплату инвестиционных паев переданы денежные средства сумм</w:t>
      </w:r>
      <w:r w:rsidR="00B11BE2">
        <w:rPr>
          <w:sz w:val="22"/>
          <w:szCs w:val="22"/>
        </w:rPr>
        <w:t>а</w:t>
      </w:r>
      <w:r w:rsidR="00A72B74" w:rsidRPr="00FA1749">
        <w:rPr>
          <w:sz w:val="22"/>
          <w:szCs w:val="22"/>
        </w:rPr>
        <w:t xml:space="preserve">, </w:t>
      </w:r>
      <w:r w:rsidR="00B11BE2">
        <w:rPr>
          <w:sz w:val="22"/>
          <w:szCs w:val="22"/>
        </w:rPr>
        <w:t xml:space="preserve">которых </w:t>
      </w:r>
      <w:r w:rsidR="00A72B74" w:rsidRPr="00FA1749">
        <w:rPr>
          <w:sz w:val="22"/>
          <w:szCs w:val="22"/>
        </w:rPr>
        <w:t>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w:t>
      </w:r>
      <w:r w:rsidR="00B11BE2">
        <w:rPr>
          <w:sz w:val="22"/>
          <w:szCs w:val="22"/>
        </w:rPr>
        <w:t xml:space="preserve">передачей </w:t>
      </w:r>
      <w:r w:rsidR="00A72B74" w:rsidRPr="00FA1749">
        <w:rPr>
          <w:sz w:val="22"/>
          <w:szCs w:val="22"/>
        </w:rPr>
        <w:t>котор</w:t>
      </w:r>
      <w:r w:rsidR="00B11BE2">
        <w:rPr>
          <w:sz w:val="22"/>
          <w:szCs w:val="22"/>
        </w:rPr>
        <w:t>ой</w:t>
      </w:r>
      <w:r w:rsidR="00A72B74" w:rsidRPr="00FA1749">
        <w:rPr>
          <w:sz w:val="22"/>
          <w:szCs w:val="22"/>
        </w:rPr>
        <w:t xml:space="preserve"> в оплату инвестиционных паев</w:t>
      </w:r>
      <w:r w:rsidR="00B11BE2" w:rsidRPr="00B11BE2">
        <w:rPr>
          <w:sz w:val="22"/>
          <w:szCs w:val="22"/>
        </w:rPr>
        <w:t xml:space="preserve"> </w:t>
      </w:r>
      <w:r w:rsidR="00B11BE2">
        <w:rPr>
          <w:sz w:val="22"/>
          <w:szCs w:val="22"/>
        </w:rPr>
        <w:t>обусловлена выдача инвестиционных паев</w:t>
      </w:r>
      <w:r w:rsidR="00A72B74" w:rsidRPr="00FA1749">
        <w:rPr>
          <w:sz w:val="22"/>
          <w:szCs w:val="22"/>
        </w:rPr>
        <w:t>.</w:t>
      </w:r>
    </w:p>
    <w:p w14:paraId="37088290" w14:textId="44D46DA5" w:rsidR="00326AE3" w:rsidRDefault="00151210" w:rsidP="0031346A">
      <w:pPr>
        <w:spacing w:before="60" w:after="60"/>
        <w:jc w:val="both"/>
        <w:rPr>
          <w:sz w:val="22"/>
          <w:szCs w:val="22"/>
        </w:rPr>
      </w:pPr>
      <w:r>
        <w:rPr>
          <w:sz w:val="22"/>
          <w:szCs w:val="22"/>
        </w:rPr>
        <w:t>5</w:t>
      </w:r>
      <w:r w:rsidR="00D45550" w:rsidRPr="00F82CF0">
        <w:rPr>
          <w:sz w:val="22"/>
          <w:szCs w:val="22"/>
        </w:rPr>
        <w:t>7</w:t>
      </w:r>
      <w:r w:rsidR="00DE543C" w:rsidRPr="00FA1749">
        <w:rPr>
          <w:sz w:val="22"/>
          <w:szCs w:val="22"/>
        </w:rPr>
        <w:t xml:space="preserve">. </w:t>
      </w:r>
      <w:r w:rsidR="00326AE3">
        <w:rPr>
          <w:sz w:val="22"/>
          <w:szCs w:val="22"/>
        </w:rPr>
        <w:t>В</w:t>
      </w:r>
      <w:r w:rsidR="00DE543C" w:rsidRPr="00FA1749">
        <w:rPr>
          <w:sz w:val="22"/>
          <w:szCs w:val="22"/>
        </w:rPr>
        <w:t xml:space="preserve">озврат денежных средств осуществляется управляющей компанией на банковский счет, </w:t>
      </w:r>
      <w:r w:rsidR="00326AE3" w:rsidRPr="00E0162A">
        <w:rPr>
          <w:sz w:val="22"/>
          <w:szCs w:val="22"/>
        </w:rPr>
        <w:t xml:space="preserve">в соответствии с реквизитами банковского </w:t>
      </w:r>
      <w:r w:rsidR="00326AE3">
        <w:rPr>
          <w:sz w:val="22"/>
          <w:szCs w:val="22"/>
        </w:rPr>
        <w:t xml:space="preserve">счета </w:t>
      </w:r>
      <w:r w:rsidR="00326AE3" w:rsidRPr="00E0162A">
        <w:rPr>
          <w:sz w:val="22"/>
          <w:szCs w:val="22"/>
        </w:rPr>
        <w:t>и (или) иными сведениями, позволяющими осуществить возврат денежных средств на банковский счет, которые указаны</w:t>
      </w:r>
      <w:r w:rsidR="00326AE3" w:rsidRPr="00177E74">
        <w:rPr>
          <w:sz w:val="22"/>
          <w:szCs w:val="22"/>
        </w:rPr>
        <w:t xml:space="preserve"> </w:t>
      </w:r>
      <w:r w:rsidR="00DE543C" w:rsidRPr="00FA1749">
        <w:rPr>
          <w:sz w:val="22"/>
          <w:szCs w:val="22"/>
        </w:rPr>
        <w:t>в заявке на приобретение инвестиционных паев</w:t>
      </w:r>
      <w:r w:rsidR="00D45550" w:rsidRPr="00F82CF0">
        <w:rPr>
          <w:sz w:val="22"/>
          <w:szCs w:val="22"/>
        </w:rPr>
        <w:t xml:space="preserve"> </w:t>
      </w:r>
      <w:r w:rsidR="00D45550"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DE543C" w:rsidRPr="00FA1749">
        <w:rPr>
          <w:sz w:val="22"/>
          <w:szCs w:val="22"/>
        </w:rPr>
        <w:t xml:space="preserve"> </w:t>
      </w:r>
    </w:p>
    <w:p w14:paraId="4CCFAD8D" w14:textId="093DCAE4" w:rsidR="0073432A" w:rsidRDefault="0073432A" w:rsidP="00CB3AAA">
      <w:pPr>
        <w:spacing w:before="60" w:after="60"/>
        <w:ind w:firstLine="426"/>
        <w:jc w:val="both"/>
        <w:rPr>
          <w:sz w:val="22"/>
          <w:szCs w:val="22"/>
        </w:rPr>
      </w:pPr>
      <w:r>
        <w:rPr>
          <w:sz w:val="22"/>
          <w:szCs w:val="22"/>
        </w:rPr>
        <w:t>В случае невозможности осуществить возврат денежных средств на указанны</w:t>
      </w:r>
      <w:r w:rsidR="0077350B">
        <w:rPr>
          <w:sz w:val="22"/>
          <w:szCs w:val="22"/>
        </w:rPr>
        <w:t>е</w:t>
      </w:r>
      <w:r>
        <w:rPr>
          <w:sz w:val="22"/>
          <w:szCs w:val="22"/>
        </w:rPr>
        <w:t xml:space="preserve"> </w:t>
      </w:r>
      <w:r w:rsidR="000F679F">
        <w:rPr>
          <w:sz w:val="22"/>
          <w:szCs w:val="22"/>
        </w:rPr>
        <w:t xml:space="preserve">в </w:t>
      </w:r>
      <w:r w:rsidR="0077350B" w:rsidRPr="00EA2B38">
        <w:rPr>
          <w:sz w:val="22"/>
          <w:szCs w:val="22"/>
        </w:rPr>
        <w:t xml:space="preserve">абзаце первом настоящего пункта счета управляющая компания </w:t>
      </w:r>
      <w:r>
        <w:rPr>
          <w:sz w:val="22"/>
          <w:szCs w:val="22"/>
        </w:rPr>
        <w:t xml:space="preserve">в </w:t>
      </w:r>
      <w:r w:rsidR="0077350B">
        <w:rPr>
          <w:sz w:val="22"/>
          <w:szCs w:val="22"/>
        </w:rPr>
        <w:t xml:space="preserve">срок, составляющий не более </w:t>
      </w:r>
      <w:r>
        <w:rPr>
          <w:sz w:val="22"/>
          <w:szCs w:val="22"/>
        </w:rPr>
        <w:t xml:space="preserve">5 (Пяти) рабочих дней </w:t>
      </w:r>
      <w:r w:rsidR="0077350B" w:rsidRPr="00BA78C6">
        <w:rPr>
          <w:sz w:val="22"/>
          <w:szCs w:val="22"/>
        </w:rPr>
        <w:t xml:space="preserve">со дня возникновения оснований </w:t>
      </w:r>
      <w:r w:rsidR="0077350B" w:rsidRPr="00EA2B38">
        <w:rPr>
          <w:sz w:val="22"/>
          <w:szCs w:val="22"/>
        </w:rPr>
        <w:t>(наступления случаев)</w:t>
      </w:r>
      <w:r w:rsidR="0077350B" w:rsidRPr="00BA78C6">
        <w:t xml:space="preserve"> </w:t>
      </w:r>
      <w:r w:rsidR="0077350B"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77350B">
        <w:rPr>
          <w:sz w:val="22"/>
          <w:szCs w:val="22"/>
        </w:rPr>
        <w:t>в срок, составляющий не более</w:t>
      </w:r>
      <w:r w:rsidR="0077350B"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sidR="0077350B">
        <w:rPr>
          <w:sz w:val="22"/>
          <w:szCs w:val="22"/>
        </w:rPr>
        <w:t>й</w:t>
      </w:r>
      <w:r w:rsidR="0077350B"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31E5BB2E" w14:textId="5B076F4F" w:rsidR="00D9569C" w:rsidRPr="00E0162A" w:rsidRDefault="00D9569C" w:rsidP="00D9569C">
      <w:pPr>
        <w:pStyle w:val="ConsPlusNormal"/>
        <w:spacing w:before="120"/>
        <w:ind w:firstLine="426"/>
        <w:jc w:val="both"/>
        <w:rPr>
          <w:rFonts w:ascii="Times New Roman" w:hAnsi="Times New Roman" w:cs="Times New Roman"/>
          <w:sz w:val="22"/>
          <w:szCs w:val="22"/>
        </w:rPr>
      </w:pPr>
      <w:r w:rsidRPr="00CB3AAA">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316388" w:rsidRPr="00CB3AAA">
        <w:rPr>
          <w:rFonts w:ascii="Times New Roman" w:hAnsi="Times New Roman" w:cs="Times New Roman"/>
          <w:sz w:val="22"/>
          <w:szCs w:val="22"/>
        </w:rPr>
        <w:t>предусмотренные абзацами первым и вторым настоящего пункта</w:t>
      </w:r>
      <w:r w:rsidRPr="00CB3AAA">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316388" w:rsidRPr="00CB3AAA">
        <w:rPr>
          <w:rFonts w:ascii="Times New Roman" w:hAnsi="Times New Roman" w:cs="Times New Roman"/>
          <w:sz w:val="22"/>
          <w:szCs w:val="22"/>
        </w:rPr>
        <w:t>предусмотренном абзацами первым и вторым настоящего пункта</w:t>
      </w:r>
      <w:r w:rsidRPr="00CB3AAA">
        <w:rPr>
          <w:rFonts w:ascii="Times New Roman" w:hAnsi="Times New Roman" w:cs="Times New Roman"/>
          <w:sz w:val="22"/>
          <w:szCs w:val="22"/>
        </w:rPr>
        <w:t xml:space="preserve">, в срок, составляющий не </w:t>
      </w:r>
      <w:r w:rsidR="00316388" w:rsidRPr="00CB3AAA">
        <w:rPr>
          <w:rFonts w:ascii="Times New Roman" w:hAnsi="Times New Roman" w:cs="Times New Roman"/>
          <w:sz w:val="22"/>
          <w:szCs w:val="22"/>
        </w:rPr>
        <w:t>позднее</w:t>
      </w:r>
      <w:r w:rsidRPr="00CB3AAA">
        <w:rPr>
          <w:rFonts w:ascii="Times New Roman" w:hAnsi="Times New Roman" w:cs="Times New Roman"/>
          <w:sz w:val="22"/>
          <w:szCs w:val="22"/>
        </w:rPr>
        <w:t xml:space="preserve"> 5 (Пяти) рабочих дней со дня их получения.</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03920BD7" w:rsidR="009D35E3" w:rsidRPr="00FA1749" w:rsidRDefault="00D86F7F" w:rsidP="00AA1270">
      <w:pPr>
        <w:pStyle w:val="af3"/>
        <w:tabs>
          <w:tab w:val="left" w:pos="360"/>
        </w:tabs>
        <w:spacing w:before="0" w:after="120"/>
        <w:jc w:val="both"/>
        <w:rPr>
          <w:sz w:val="22"/>
          <w:szCs w:val="22"/>
        </w:rPr>
      </w:pPr>
      <w:r>
        <w:rPr>
          <w:sz w:val="22"/>
          <w:szCs w:val="22"/>
        </w:rPr>
        <w:t>58</w:t>
      </w:r>
      <w:r w:rsidR="009D35E3" w:rsidRPr="00FA1749">
        <w:rPr>
          <w:sz w:val="22"/>
          <w:szCs w:val="22"/>
        </w:rPr>
        <w:t xml:space="preserve">. </w:t>
      </w:r>
      <w:r w:rsidR="002A125B" w:rsidRPr="00433C01">
        <w:rPr>
          <w:sz w:val="22"/>
          <w:szCs w:val="22"/>
        </w:rPr>
        <w:t>Условия, при одновременном наступлении (соблюд</w:t>
      </w:r>
      <w:r w:rsidR="002A125B">
        <w:rPr>
          <w:sz w:val="22"/>
          <w:szCs w:val="22"/>
        </w:rPr>
        <w:t xml:space="preserve">ении) которых денежные средства, переданные </w:t>
      </w:r>
      <w:r w:rsidR="002A125B" w:rsidRPr="00433C01">
        <w:rPr>
          <w:sz w:val="22"/>
          <w:szCs w:val="22"/>
        </w:rPr>
        <w:t>в оплату инвестиционных паев при выдаче инвестиционных паев после завершения (окончания)</w:t>
      </w:r>
      <w:r w:rsidR="002A125B">
        <w:rPr>
          <w:sz w:val="22"/>
          <w:szCs w:val="22"/>
        </w:rPr>
        <w:t xml:space="preserve"> формирования фонда, включаются</w:t>
      </w:r>
      <w:r w:rsidR="002A125B" w:rsidRPr="00433C01">
        <w:rPr>
          <w:sz w:val="22"/>
          <w:szCs w:val="22"/>
        </w:rPr>
        <w:t xml:space="preserve"> в состав фонда</w:t>
      </w:r>
      <w:r w:rsidR="009650F4">
        <w:rPr>
          <w:sz w:val="22"/>
          <w:szCs w:val="22"/>
        </w:rPr>
        <w:t>:</w:t>
      </w:r>
      <w:r w:rsidR="002A125B">
        <w:rPr>
          <w:sz w:val="22"/>
          <w:szCs w:val="22"/>
        </w:rPr>
        <w:t xml:space="preserve"> </w:t>
      </w:r>
    </w:p>
    <w:p w14:paraId="522C7A0F" w14:textId="500DB7FD" w:rsidR="009D35E3" w:rsidRPr="00FA1749" w:rsidRDefault="00662011" w:rsidP="00AA1270">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 xml:space="preserve">.1. </w:t>
      </w:r>
      <w:r w:rsidR="00C90F03" w:rsidRPr="00E0162A">
        <w:rPr>
          <w:sz w:val="22"/>
          <w:szCs w:val="22"/>
          <w:lang w:eastAsia="zh-CN"/>
        </w:rPr>
        <w:t>управляющей компанией (агентами) приняты оформленные в соответствии с настоящими Правилами</w:t>
      </w:r>
      <w:r w:rsidR="00C90F03" w:rsidRPr="00177E74">
        <w:rPr>
          <w:sz w:val="22"/>
          <w:szCs w:val="22"/>
        </w:rPr>
        <w:t xml:space="preserve"> </w:t>
      </w:r>
      <w:r w:rsidRPr="00FA1749">
        <w:rPr>
          <w:sz w:val="22"/>
          <w:szCs w:val="22"/>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43B45765" w:rsidR="00662011" w:rsidRPr="00FA1749" w:rsidRDefault="00662011" w:rsidP="00AA1270">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.2. денежные средства, переданные в оплату инвестиционных паев согласно заявкам</w:t>
      </w:r>
      <w:r w:rsidR="00C90F03">
        <w:rPr>
          <w:sz w:val="22"/>
          <w:szCs w:val="22"/>
        </w:rPr>
        <w:t xml:space="preserve"> на приобретение инвестиционных паев</w:t>
      </w:r>
      <w:r w:rsidRPr="00FA1749">
        <w:rPr>
          <w:sz w:val="22"/>
          <w:szCs w:val="22"/>
        </w:rPr>
        <w:t>, поступили управляющей компании;</w:t>
      </w:r>
    </w:p>
    <w:p w14:paraId="1F3F7B7A" w14:textId="5C63F6D1" w:rsidR="00C90F03" w:rsidRDefault="00B30825" w:rsidP="00D22A35">
      <w:pPr>
        <w:pStyle w:val="af3"/>
        <w:tabs>
          <w:tab w:val="left" w:pos="360"/>
        </w:tabs>
        <w:spacing w:before="0" w:after="120"/>
        <w:jc w:val="both"/>
        <w:rPr>
          <w:sz w:val="22"/>
          <w:szCs w:val="22"/>
        </w:rPr>
      </w:pPr>
      <w:r w:rsidRPr="00FA1749">
        <w:rPr>
          <w:sz w:val="22"/>
          <w:szCs w:val="22"/>
        </w:rPr>
        <w:tab/>
      </w:r>
      <w:r w:rsidR="00D86F7F">
        <w:rPr>
          <w:sz w:val="22"/>
          <w:szCs w:val="22"/>
        </w:rPr>
        <w:t>58</w:t>
      </w:r>
      <w:r w:rsidRPr="00FA1749">
        <w:rPr>
          <w:sz w:val="22"/>
          <w:szCs w:val="22"/>
        </w:rPr>
        <w:t>.3. не приостановлена выдача инвестиционных паев</w:t>
      </w:r>
      <w:r w:rsidR="00C90F03">
        <w:rPr>
          <w:sz w:val="22"/>
          <w:szCs w:val="22"/>
        </w:rPr>
        <w:t>;</w:t>
      </w:r>
    </w:p>
    <w:p w14:paraId="0F83F955" w14:textId="02009130" w:rsidR="00662011" w:rsidRPr="00FA1749" w:rsidRDefault="00D86F7F" w:rsidP="00D22A35">
      <w:pPr>
        <w:pStyle w:val="af3"/>
        <w:tabs>
          <w:tab w:val="left" w:pos="360"/>
        </w:tabs>
        <w:spacing w:before="0" w:after="120"/>
        <w:jc w:val="both"/>
        <w:rPr>
          <w:sz w:val="22"/>
          <w:szCs w:val="22"/>
        </w:rPr>
      </w:pPr>
      <w:r>
        <w:rPr>
          <w:sz w:val="22"/>
          <w:szCs w:val="22"/>
        </w:rPr>
        <w:tab/>
        <w:t>58</w:t>
      </w:r>
      <w:r w:rsidR="00C90F03">
        <w:rPr>
          <w:sz w:val="22"/>
          <w:szCs w:val="22"/>
        </w:rPr>
        <w:t>.4.</w:t>
      </w:r>
      <w:r w:rsidR="00B30825" w:rsidRPr="00FA1749">
        <w:rPr>
          <w:sz w:val="22"/>
          <w:szCs w:val="22"/>
        </w:rPr>
        <w:t xml:space="preserve">  отсутствуют основания для прекращения фонда.</w:t>
      </w:r>
    </w:p>
    <w:p w14:paraId="5500EBF3" w14:textId="106D5EF2" w:rsidR="00B30825" w:rsidRPr="00FA1749" w:rsidRDefault="00D86F7F" w:rsidP="00AA1270">
      <w:pPr>
        <w:pStyle w:val="af3"/>
        <w:tabs>
          <w:tab w:val="left" w:pos="360"/>
        </w:tabs>
        <w:spacing w:before="0" w:after="120"/>
        <w:jc w:val="both"/>
        <w:rPr>
          <w:sz w:val="22"/>
          <w:szCs w:val="22"/>
        </w:rPr>
      </w:pPr>
      <w:r>
        <w:rPr>
          <w:sz w:val="22"/>
          <w:szCs w:val="22"/>
        </w:rPr>
        <w:t>59</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0AF636B4" w14:textId="702A48E8" w:rsidR="00FF22FC" w:rsidRPr="00FA1749" w:rsidRDefault="00151210" w:rsidP="00AA1270">
      <w:pPr>
        <w:pStyle w:val="af3"/>
        <w:tabs>
          <w:tab w:val="left" w:pos="360"/>
        </w:tabs>
        <w:spacing w:before="0" w:after="120"/>
        <w:jc w:val="both"/>
        <w:rPr>
          <w:sz w:val="22"/>
          <w:szCs w:val="22"/>
        </w:rPr>
      </w:pPr>
      <w:r w:rsidRPr="00FA1749">
        <w:rPr>
          <w:sz w:val="22"/>
          <w:szCs w:val="22"/>
        </w:rPr>
        <w:t>6</w:t>
      </w:r>
      <w:r w:rsidR="003E3A34">
        <w:rPr>
          <w:sz w:val="22"/>
          <w:szCs w:val="22"/>
        </w:rPr>
        <w:t>0</w:t>
      </w:r>
      <w:r w:rsidR="0008476B" w:rsidRPr="00FA1749">
        <w:rPr>
          <w:sz w:val="22"/>
          <w:szCs w:val="22"/>
        </w:rPr>
        <w:t xml:space="preserve">. </w:t>
      </w:r>
      <w:r w:rsidR="00506ED6">
        <w:rPr>
          <w:sz w:val="22"/>
          <w:szCs w:val="22"/>
        </w:rPr>
        <w:t>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3E3A34">
        <w:rPr>
          <w:sz w:val="22"/>
          <w:szCs w:val="22"/>
        </w:rPr>
        <w:t xml:space="preserve">включаются </w:t>
      </w:r>
      <w:r w:rsidR="00F557CB" w:rsidRPr="00FA1749">
        <w:rPr>
          <w:sz w:val="22"/>
          <w:szCs w:val="22"/>
        </w:rPr>
        <w:t xml:space="preserve">в состав фонда в </w:t>
      </w:r>
      <w:r w:rsidR="00506ED6">
        <w:rPr>
          <w:sz w:val="22"/>
          <w:szCs w:val="22"/>
        </w:rPr>
        <w:t>срок не более</w:t>
      </w:r>
      <w:r w:rsidR="00506ED6" w:rsidRPr="00FA1749">
        <w:rPr>
          <w:sz w:val="22"/>
          <w:szCs w:val="22"/>
        </w:rPr>
        <w:t xml:space="preserve"> </w:t>
      </w:r>
      <w:r w:rsidR="00506ED6">
        <w:rPr>
          <w:sz w:val="22"/>
          <w:szCs w:val="22"/>
        </w:rPr>
        <w:t>3</w:t>
      </w:r>
      <w:r w:rsidR="00452DFA" w:rsidRPr="00FA1749">
        <w:rPr>
          <w:sz w:val="22"/>
          <w:szCs w:val="22"/>
        </w:rPr>
        <w:t xml:space="preserve"> (</w:t>
      </w:r>
      <w:r w:rsidR="00506ED6">
        <w:rPr>
          <w:sz w:val="22"/>
          <w:szCs w:val="22"/>
        </w:rPr>
        <w:t>Трех</w:t>
      </w:r>
      <w:r w:rsidR="00452DFA" w:rsidRPr="00FA1749">
        <w:rPr>
          <w:sz w:val="22"/>
          <w:szCs w:val="22"/>
        </w:rPr>
        <w:t>) рабочих дней</w:t>
      </w:r>
      <w:r w:rsidR="00506ED6" w:rsidRPr="00506ED6">
        <w:rPr>
          <w:color w:val="000000" w:themeColor="text1"/>
          <w:sz w:val="22"/>
          <w:szCs w:val="22"/>
        </w:rPr>
        <w:t xml:space="preserve"> </w:t>
      </w:r>
      <w:r w:rsidR="00506ED6" w:rsidRPr="00E0162A">
        <w:rPr>
          <w:color w:val="000000" w:themeColor="text1"/>
          <w:sz w:val="22"/>
          <w:szCs w:val="22"/>
        </w:rPr>
        <w:t>со дня наступления (соблюдения) всех необходимых</w:t>
      </w:r>
      <w:r w:rsidR="00506ED6" w:rsidRPr="00E0162A">
        <w:rPr>
          <w:sz w:val="22"/>
          <w:szCs w:val="22"/>
        </w:rPr>
        <w:t xml:space="preserve"> для </w:t>
      </w:r>
      <w:r w:rsidR="00506ED6" w:rsidRPr="00E0162A">
        <w:rPr>
          <w:sz w:val="22"/>
          <w:szCs w:val="22"/>
          <w:lang w:eastAsia="zh-CN"/>
        </w:rPr>
        <w:t xml:space="preserve">этого в </w:t>
      </w:r>
      <w:r w:rsidR="00506ED6" w:rsidRPr="00E0162A">
        <w:rPr>
          <w:color w:val="000000" w:themeColor="text1"/>
          <w:sz w:val="22"/>
          <w:szCs w:val="22"/>
        </w:rPr>
        <w:t>соответствии с настоящими Правилами условий</w:t>
      </w:r>
      <w:r w:rsidR="00452DFA" w:rsidRPr="00FA1749">
        <w:rPr>
          <w:sz w:val="22"/>
          <w:szCs w:val="22"/>
        </w:rPr>
        <w:t xml:space="preserve">. </w:t>
      </w:r>
    </w:p>
    <w:p w14:paraId="229D6039" w14:textId="16CA5B44" w:rsidR="00D64556" w:rsidRPr="00FA1749" w:rsidRDefault="00D64556" w:rsidP="00D64556">
      <w:pPr>
        <w:jc w:val="both"/>
        <w:rPr>
          <w:sz w:val="22"/>
          <w:szCs w:val="22"/>
        </w:rPr>
      </w:pPr>
      <w:r w:rsidRPr="00FA1749">
        <w:rPr>
          <w:sz w:val="22"/>
          <w:szCs w:val="22"/>
        </w:rPr>
        <w:t xml:space="preserve">При этом денежные средства включаются в состав фонда </w:t>
      </w:r>
      <w:r w:rsidR="00A63F34">
        <w:rPr>
          <w:sz w:val="22"/>
          <w:szCs w:val="22"/>
        </w:rPr>
        <w:t xml:space="preserve">путем </w:t>
      </w:r>
      <w:r w:rsidRPr="00FA1749">
        <w:rPr>
          <w:sz w:val="22"/>
          <w:szCs w:val="22"/>
        </w:rPr>
        <w:t>их зачисления на банковский счет, открытый для расчетов по операциям, связанным с доверительным управлением фондом.</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lastRenderedPageBreak/>
        <w:t>Определение количества инвестиционных паев, выдаваемых после даты завершения (окончания) формирования фонда</w:t>
      </w:r>
    </w:p>
    <w:p w14:paraId="2EAC6BBA" w14:textId="1F494782" w:rsidR="00FC6B5C" w:rsidRPr="00FA1749" w:rsidRDefault="00151210" w:rsidP="00FC6B5C">
      <w:pPr>
        <w:pStyle w:val="af3"/>
        <w:tabs>
          <w:tab w:val="left" w:pos="360"/>
        </w:tabs>
        <w:spacing w:before="0" w:after="120"/>
        <w:jc w:val="both"/>
        <w:rPr>
          <w:sz w:val="22"/>
          <w:szCs w:val="22"/>
        </w:rPr>
      </w:pPr>
      <w:r w:rsidRPr="00FA1749">
        <w:rPr>
          <w:sz w:val="22"/>
          <w:szCs w:val="22"/>
        </w:rPr>
        <w:t>6</w:t>
      </w:r>
      <w:r w:rsidR="00317CB4">
        <w:rPr>
          <w:sz w:val="22"/>
          <w:szCs w:val="22"/>
        </w:rPr>
        <w:t>1</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w:t>
      </w:r>
      <w:r w:rsidR="00736EC3">
        <w:rPr>
          <w:sz w:val="22"/>
          <w:szCs w:val="22"/>
        </w:rPr>
        <w:t xml:space="preserve"> </w:t>
      </w:r>
      <w:r w:rsidR="00736EC3" w:rsidRPr="00E0162A">
        <w:rPr>
          <w:sz w:val="22"/>
          <w:szCs w:val="22"/>
        </w:rPr>
        <w:t>с учетом надбавки к расчетной стоимости инвестиционных паев при их выдаче</w:t>
      </w:r>
      <w:r w:rsidR="00736EC3" w:rsidRPr="00177E74">
        <w:rPr>
          <w:sz w:val="22"/>
          <w:szCs w:val="22"/>
        </w:rPr>
        <w:t>,</w:t>
      </w:r>
      <w:r w:rsidR="003E726C" w:rsidRPr="00FA1749">
        <w:rPr>
          <w:sz w:val="22"/>
          <w:szCs w:val="22"/>
        </w:rPr>
        <w:t xml:space="preserve"> определенную на </w:t>
      </w:r>
      <w:r w:rsidR="00736EC3">
        <w:rPr>
          <w:sz w:val="22"/>
          <w:szCs w:val="22"/>
        </w:rPr>
        <w:t>последний момент ее определения</w:t>
      </w:r>
      <w:r w:rsidR="003E726C" w:rsidRPr="00FA1749">
        <w:rPr>
          <w:sz w:val="22"/>
          <w:szCs w:val="22"/>
        </w:rPr>
        <w:t xml:space="preserve">, предшествующий </w:t>
      </w:r>
      <w:r w:rsidR="00736EC3">
        <w:rPr>
          <w:sz w:val="22"/>
          <w:szCs w:val="22"/>
        </w:rPr>
        <w:t>моменту</w:t>
      </w:r>
      <w:r w:rsidR="00736EC3" w:rsidRPr="00FA1749">
        <w:rPr>
          <w:sz w:val="22"/>
          <w:szCs w:val="22"/>
        </w:rPr>
        <w:t xml:space="preserve"> </w:t>
      </w:r>
      <w:r w:rsidR="003E726C" w:rsidRPr="00FA1749">
        <w:rPr>
          <w:sz w:val="22"/>
          <w:szCs w:val="22"/>
        </w:rPr>
        <w:t>выдачи инвестиционных паев.</w:t>
      </w:r>
    </w:p>
    <w:p w14:paraId="27AD841B" w14:textId="583E940F"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533111">
        <w:rPr>
          <w:sz w:val="22"/>
          <w:szCs w:val="22"/>
        </w:rPr>
        <w:t>наступлению более позднего из двух событий,</w:t>
      </w:r>
      <w:r w:rsidR="00533111" w:rsidRPr="00FA1749">
        <w:rPr>
          <w:sz w:val="22"/>
          <w:szCs w:val="22"/>
        </w:rPr>
        <w:t xml:space="preserve"> </w:t>
      </w:r>
      <w:r w:rsidRPr="00FA1749">
        <w:rPr>
          <w:sz w:val="22"/>
          <w:szCs w:val="22"/>
        </w:rPr>
        <w:t xml:space="preserve">подачи заявки на приобретение инвестиционных паев </w:t>
      </w:r>
      <w:r w:rsidR="00533111">
        <w:rPr>
          <w:sz w:val="22"/>
          <w:szCs w:val="22"/>
        </w:rPr>
        <w:t xml:space="preserve">и </w:t>
      </w:r>
      <w:r w:rsidRPr="00FA1749">
        <w:rPr>
          <w:sz w:val="22"/>
          <w:szCs w:val="22"/>
        </w:rPr>
        <w:t xml:space="preserve">поступления денежных средств в оплату инвестиционных </w:t>
      </w:r>
      <w:r w:rsidRPr="00C5500C">
        <w:rPr>
          <w:sz w:val="22"/>
          <w:szCs w:val="22"/>
        </w:rPr>
        <w:t>паев.</w:t>
      </w:r>
    </w:p>
    <w:p w14:paraId="46B1C8DD" w14:textId="16CCC4C1" w:rsidR="00C5500C" w:rsidRPr="00C5500C" w:rsidRDefault="00151210" w:rsidP="00C5500C">
      <w:pPr>
        <w:pStyle w:val="af3"/>
        <w:spacing w:before="0"/>
        <w:jc w:val="both"/>
        <w:rPr>
          <w:sz w:val="22"/>
          <w:szCs w:val="22"/>
        </w:rPr>
      </w:pPr>
      <w:r w:rsidRPr="00C5500C">
        <w:rPr>
          <w:sz w:val="22"/>
          <w:szCs w:val="22"/>
        </w:rPr>
        <w:t>6</w:t>
      </w:r>
      <w:r w:rsidR="00317CB4">
        <w:rPr>
          <w:sz w:val="22"/>
          <w:szCs w:val="22"/>
        </w:rPr>
        <w:t>2</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w:t>
      </w:r>
      <w:r w:rsidR="00317CB4">
        <w:rPr>
          <w:sz w:val="22"/>
          <w:szCs w:val="22"/>
        </w:rPr>
        <w:t>6</w:t>
      </w:r>
      <w:r w:rsidR="00E4109B" w:rsidRPr="00E4109B">
        <w:rPr>
          <w:sz w:val="22"/>
          <w:szCs w:val="22"/>
        </w:rPr>
        <w:t>.4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21B9D3A4"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7D353B">
        <w:rPr>
          <w:sz w:val="22"/>
          <w:szCs w:val="22"/>
        </w:rPr>
        <w:t>у</w:t>
      </w:r>
      <w:r w:rsidR="00985D2F">
        <w:rPr>
          <w:sz w:val="22"/>
          <w:szCs w:val="22"/>
        </w:rPr>
        <w:t xml:space="preserve"> </w:t>
      </w:r>
      <w:r w:rsidR="00E45773" w:rsidRPr="00E45773">
        <w:rPr>
          <w:sz w:val="22"/>
          <w:szCs w:val="22"/>
        </w:rPr>
        <w:t xml:space="preserve">АО </w:t>
      </w:r>
      <w:proofErr w:type="spellStart"/>
      <w:r w:rsidR="00E45773" w:rsidRPr="00E45773">
        <w:rPr>
          <w:sz w:val="22"/>
          <w:szCs w:val="22"/>
        </w:rPr>
        <w:t>ЮниКредит</w:t>
      </w:r>
      <w:proofErr w:type="spellEnd"/>
      <w:r w:rsidR="00E45773" w:rsidRPr="00E45773">
        <w:rPr>
          <w:sz w:val="22"/>
          <w:szCs w:val="22"/>
        </w:rPr>
        <w:t xml:space="preserve"> Банк</w:t>
      </w:r>
      <w:r w:rsidR="009650F4">
        <w:rPr>
          <w:sz w:val="22"/>
          <w:szCs w:val="22"/>
        </w:rPr>
        <w:t xml:space="preserve">, </w:t>
      </w:r>
      <w:r w:rsidR="009650F4" w:rsidRPr="007E4447">
        <w:rPr>
          <w:color w:val="000000"/>
          <w:sz w:val="22"/>
          <w:szCs w:val="22"/>
          <w:shd w:val="clear" w:color="auto" w:fill="FFFFFF"/>
        </w:rPr>
        <w:t>АО «БАНК СГБ»</w:t>
      </w:r>
      <w:r w:rsidR="00007975">
        <w:rPr>
          <w:color w:val="000000"/>
          <w:sz w:val="22"/>
          <w:szCs w:val="22"/>
          <w:shd w:val="clear" w:color="auto" w:fill="FFFFFF"/>
        </w:rPr>
        <w:t>,</w:t>
      </w:r>
      <w:r w:rsidR="00577AEE">
        <w:rPr>
          <w:sz w:val="22"/>
          <w:szCs w:val="22"/>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 xml:space="preserve">формирования фонда, в случае подачи заявки на приобретение инвестиционных паёв непосредственно агенту АО </w:t>
      </w:r>
      <w:proofErr w:type="spellStart"/>
      <w:r w:rsidRPr="00E45773">
        <w:rPr>
          <w:sz w:val="22"/>
          <w:szCs w:val="22"/>
        </w:rPr>
        <w:t>ЮниКредит</w:t>
      </w:r>
      <w:proofErr w:type="spellEnd"/>
      <w:r w:rsidRPr="00E45773">
        <w:rPr>
          <w:sz w:val="22"/>
          <w:szCs w:val="22"/>
        </w:rPr>
        <w:t xml:space="preserve">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lastRenderedPageBreak/>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632FAA72" w14:textId="77777777" w:rsidR="00EA01CA" w:rsidRPr="00A35D42" w:rsidRDefault="00EA01CA" w:rsidP="00EA01CA">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0F656F">
        <w:rPr>
          <w:color w:val="000000"/>
          <w:sz w:val="22"/>
          <w:szCs w:val="22"/>
          <w:shd w:val="clear" w:color="auto" w:fill="FFFFFF"/>
        </w:rPr>
        <w:t>АО «БАНК СГБ»</w:t>
      </w:r>
      <w:r>
        <w:rPr>
          <w:color w:val="000000"/>
          <w:sz w:val="22"/>
          <w:szCs w:val="22"/>
          <w:shd w:val="clear" w:color="auto" w:fill="FFFFFF"/>
        </w:rPr>
        <w:t>,</w:t>
      </w:r>
      <w:r w:rsidRPr="000F656F">
        <w:rPr>
          <w:color w:val="000000"/>
          <w:sz w:val="22"/>
          <w:szCs w:val="22"/>
          <w:shd w:val="clear" w:color="auto" w:fill="FFFFFF"/>
        </w:rPr>
        <w:t xml:space="preserve"> надбавка</w:t>
      </w:r>
      <w:r w:rsidRPr="00A35D42">
        <w:rPr>
          <w:sz w:val="22"/>
          <w:szCs w:val="22"/>
        </w:rPr>
        <w:t>, на которую увеличивается расчётная стоимость инвестиционного пая, составляет:</w:t>
      </w:r>
    </w:p>
    <w:p w14:paraId="36AAC3E9"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02A9C15"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DB2B4B0" w14:textId="77777777" w:rsidR="00EA01CA" w:rsidRPr="00A35D42" w:rsidRDefault="00EA01CA" w:rsidP="00EA01CA">
      <w:pPr>
        <w:numPr>
          <w:ilvl w:val="2"/>
          <w:numId w:val="25"/>
        </w:numPr>
        <w:tabs>
          <w:tab w:val="left" w:pos="-1985"/>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0F656F">
        <w:rPr>
          <w:sz w:val="22"/>
          <w:szCs w:val="22"/>
        </w:rPr>
        <w:t>00 000 (Одного миллиона) рублей.</w:t>
      </w:r>
    </w:p>
    <w:p w14:paraId="793A1EE1" w14:textId="05EB95EE" w:rsidR="00C5500C" w:rsidRPr="00C5500C" w:rsidRDefault="00C5500C" w:rsidP="00C5500C">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82CF0">
        <w:rPr>
          <w:color w:val="000000"/>
          <w:sz w:val="22"/>
          <w:szCs w:val="22"/>
        </w:rPr>
        <w:t>ООО «АЛОР +»</w:t>
      </w:r>
      <w:r w:rsidRPr="00F82CF0">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11D7AC53"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w:t>
      </w:r>
      <w:r w:rsidR="0014058E">
        <w:rPr>
          <w:bCs/>
          <w:sz w:val="22"/>
          <w:szCs w:val="22"/>
        </w:rPr>
        <w:t xml:space="preserve"> </w:t>
      </w:r>
      <w:r w:rsidR="00C5500C">
        <w:rPr>
          <w:bCs/>
          <w:sz w:val="22"/>
          <w:szCs w:val="22"/>
        </w:rPr>
        <w:t xml:space="preserve">КИТ </w:t>
      </w:r>
      <w:proofErr w:type="spellStart"/>
      <w:r w:rsidR="00C5500C">
        <w:rPr>
          <w:bCs/>
          <w:sz w:val="22"/>
          <w:szCs w:val="22"/>
        </w:rPr>
        <w:t>Финанс</w:t>
      </w:r>
      <w:proofErr w:type="spellEnd"/>
      <w:r w:rsidR="00C5500C">
        <w:rPr>
          <w:bCs/>
          <w:sz w:val="22"/>
          <w:szCs w:val="22"/>
        </w:rPr>
        <w:t xml:space="preserve">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E4109B">
        <w:rPr>
          <w:bCs/>
          <w:sz w:val="22"/>
          <w:szCs w:val="22"/>
        </w:rPr>
        <w:t>;</w:t>
      </w:r>
    </w:p>
    <w:p w14:paraId="4C180734" w14:textId="787D4E65"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317CB4">
        <w:rPr>
          <w:sz w:val="22"/>
          <w:szCs w:val="22"/>
        </w:rPr>
        <w:t>6</w:t>
      </w:r>
      <w:r w:rsidRPr="00C22DEB">
        <w:rPr>
          <w:sz w:val="22"/>
          <w:szCs w:val="22"/>
        </w:rPr>
        <w:t>.4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517B91A5" w:rsidR="004B484F" w:rsidRDefault="004B484F">
      <w:pPr>
        <w:pStyle w:val="H4"/>
        <w:spacing w:before="60" w:after="60"/>
        <w:jc w:val="center"/>
      </w:pPr>
      <w:r w:rsidRPr="00FA1749">
        <w:t>VI. Погашение инвестиционных паев</w:t>
      </w:r>
    </w:p>
    <w:p w14:paraId="0C8F4941" w14:textId="77777777" w:rsidR="009872BE" w:rsidRPr="009872BE" w:rsidRDefault="009872BE" w:rsidP="009872BE"/>
    <w:p w14:paraId="78440F2C" w14:textId="07BB033F" w:rsidR="004B484F" w:rsidRPr="00FA1749" w:rsidRDefault="00151210">
      <w:pPr>
        <w:spacing w:before="60" w:after="60"/>
        <w:jc w:val="both"/>
        <w:rPr>
          <w:sz w:val="22"/>
          <w:szCs w:val="22"/>
        </w:rPr>
      </w:pPr>
      <w:r w:rsidRPr="00FA1749">
        <w:rPr>
          <w:sz w:val="22"/>
          <w:szCs w:val="22"/>
        </w:rPr>
        <w:t>6</w:t>
      </w:r>
      <w:r w:rsidR="00317CB4">
        <w:rPr>
          <w:sz w:val="22"/>
          <w:szCs w:val="22"/>
        </w:rPr>
        <w:t>3</w:t>
      </w:r>
      <w:r w:rsidR="004B484F" w:rsidRPr="00FA1749">
        <w:rPr>
          <w:sz w:val="22"/>
          <w:szCs w:val="22"/>
        </w:rPr>
        <w:t>. Погашение инвестиционных паев осуществля</w:t>
      </w:r>
      <w:r w:rsidR="002A06B0">
        <w:rPr>
          <w:sz w:val="22"/>
          <w:szCs w:val="22"/>
        </w:rPr>
        <w:t>е</w:t>
      </w:r>
      <w:r w:rsidR="004B484F" w:rsidRPr="00FA1749">
        <w:rPr>
          <w:sz w:val="22"/>
          <w:szCs w:val="22"/>
        </w:rPr>
        <w:t xml:space="preserve">тся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5B70437E" w:rsidR="00A02E4E" w:rsidRPr="00FA1749" w:rsidRDefault="00151210">
      <w:pPr>
        <w:spacing w:before="60" w:after="60"/>
        <w:jc w:val="both"/>
        <w:rPr>
          <w:sz w:val="22"/>
          <w:szCs w:val="22"/>
        </w:rPr>
      </w:pPr>
      <w:r w:rsidRPr="00FA1749">
        <w:rPr>
          <w:sz w:val="22"/>
          <w:szCs w:val="22"/>
        </w:rPr>
        <w:t>6</w:t>
      </w:r>
      <w:r w:rsidR="00F1332F">
        <w:rPr>
          <w:sz w:val="22"/>
          <w:szCs w:val="22"/>
        </w:rPr>
        <w:t>4</w:t>
      </w:r>
      <w:r w:rsidR="00A02E4E" w:rsidRPr="00FA1749">
        <w:rPr>
          <w:sz w:val="22"/>
          <w:szCs w:val="22"/>
        </w:rPr>
        <w:t xml:space="preserve">. Погашение инвестиционных паев осуществляется </w:t>
      </w:r>
      <w:r w:rsidR="002A06B0"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F5491" w:rsidRPr="00FA1749">
        <w:rPr>
          <w:sz w:val="22"/>
          <w:szCs w:val="22"/>
        </w:rPr>
        <w:t>.</w:t>
      </w:r>
    </w:p>
    <w:p w14:paraId="34794276" w14:textId="7CDA2C62" w:rsidR="0053022F" w:rsidRPr="00FA1749" w:rsidRDefault="00151210">
      <w:pPr>
        <w:spacing w:before="60" w:after="60"/>
        <w:jc w:val="both"/>
        <w:rPr>
          <w:sz w:val="22"/>
          <w:szCs w:val="22"/>
        </w:rPr>
      </w:pPr>
      <w:r w:rsidRPr="00FA1749">
        <w:rPr>
          <w:sz w:val="22"/>
          <w:szCs w:val="22"/>
        </w:rPr>
        <w:t>6</w:t>
      </w:r>
      <w:r w:rsidR="00F1332F">
        <w:rPr>
          <w:sz w:val="22"/>
          <w:szCs w:val="22"/>
        </w:rPr>
        <w:t>5</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264ED299" w:rsidR="004B484F"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0FBFAC66" w14:textId="77777777" w:rsidR="0047231E" w:rsidRPr="00E90E24" w:rsidRDefault="0047231E" w:rsidP="0047231E">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47458A5D" w14:textId="77777777" w:rsidR="0047231E" w:rsidRPr="00177E74" w:rsidRDefault="0047231E" w:rsidP="0047231E">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w:t>
      </w:r>
      <w:proofErr w:type="spellStart"/>
      <w:r w:rsidR="00AE62DA">
        <w:rPr>
          <w:sz w:val="22"/>
          <w:szCs w:val="22"/>
        </w:rPr>
        <w:t>Инвестмент</w:t>
      </w:r>
      <w:proofErr w:type="spellEnd"/>
      <w:r w:rsidR="00AE62DA">
        <w:rPr>
          <w:sz w:val="22"/>
          <w:szCs w:val="22"/>
        </w:rPr>
        <w:t xml:space="preserve"> </w:t>
      </w:r>
      <w:proofErr w:type="spellStart"/>
      <w:r w:rsidR="00AE62DA">
        <w:rPr>
          <w:sz w:val="22"/>
          <w:szCs w:val="22"/>
        </w:rPr>
        <w:t>Партнерс</w:t>
      </w:r>
      <w:proofErr w:type="spellEnd"/>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lastRenderedPageBreak/>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58E5B638" w:rsidR="00B24699" w:rsidRPr="00046A3B" w:rsidRDefault="00E4109B" w:rsidP="00B24699">
      <w:pPr>
        <w:spacing w:before="60" w:after="60"/>
        <w:ind w:firstLine="601"/>
        <w:jc w:val="both"/>
        <w:rPr>
          <w:sz w:val="22"/>
          <w:szCs w:val="22"/>
        </w:rPr>
      </w:pPr>
      <w:r>
        <w:rPr>
          <w:sz w:val="22"/>
          <w:szCs w:val="22"/>
        </w:rPr>
        <w:t>6</w:t>
      </w:r>
      <w:r w:rsidR="00F1332F">
        <w:rPr>
          <w:sz w:val="22"/>
          <w:szCs w:val="22"/>
        </w:rPr>
        <w:t>5</w:t>
      </w:r>
      <w:r>
        <w:rPr>
          <w:sz w:val="22"/>
          <w:szCs w:val="22"/>
        </w:rPr>
        <w:t xml:space="preserve">.1. </w:t>
      </w:r>
      <w:r w:rsidR="00B24699"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1E0DD43A" w:rsidR="00B24699" w:rsidRPr="00B24699" w:rsidRDefault="00B24699" w:rsidP="00B24699">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8" w:history="1">
        <w:r w:rsidR="0009246B" w:rsidRPr="00116D20">
          <w:rPr>
            <w:color w:val="000000" w:themeColor="text1"/>
            <w:sz w:val="22"/>
            <w:szCs w:val="22"/>
            <w:lang w:eastAsia="ru-RU"/>
          </w:rPr>
          <w:t>https://www.tkbip.ru</w:t>
        </w:r>
      </w:hyperlink>
      <w:r w:rsidRPr="0009246B">
        <w:rPr>
          <w:color w:val="000000" w:themeColor="text1"/>
          <w:sz w:val="22"/>
          <w:szCs w:val="22"/>
        </w:rPr>
        <w:t>.</w:t>
      </w:r>
    </w:p>
    <w:p w14:paraId="5CF3BBF9" w14:textId="38C8F699"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3C9A473" w14:textId="7F8C5DAE" w:rsidR="008108AE" w:rsidRPr="008108AE" w:rsidRDefault="0009246B" w:rsidP="008108AE">
      <w:pPr>
        <w:adjustRightInd w:val="0"/>
        <w:ind w:firstLine="709"/>
        <w:jc w:val="both"/>
        <w:rPr>
          <w:sz w:val="22"/>
          <w:szCs w:val="22"/>
          <w:lang w:eastAsia="ru-RU"/>
        </w:rPr>
      </w:pPr>
      <w:r w:rsidRPr="0009246B">
        <w:rPr>
          <w:sz w:val="22"/>
          <w:szCs w:val="22"/>
          <w:lang w:eastAsia="ru-RU"/>
        </w:rPr>
        <w:t>6</w:t>
      </w:r>
      <w:r w:rsidR="00F1332F">
        <w:rPr>
          <w:sz w:val="22"/>
          <w:szCs w:val="22"/>
          <w:lang w:eastAsia="ru-RU"/>
        </w:rPr>
        <w:t>5</w:t>
      </w:r>
      <w:r w:rsidRPr="0009246B">
        <w:rPr>
          <w:sz w:val="22"/>
          <w:szCs w:val="22"/>
          <w:lang w:eastAsia="ru-RU"/>
        </w:rPr>
        <w:t xml:space="preserve">.1.1. </w:t>
      </w:r>
      <w:r w:rsidR="008108AE" w:rsidRPr="008108AE">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68B0DD" w14:textId="2C9DFB97"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5EC19" w14:textId="00D47E02"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9" w:history="1">
        <w:r w:rsidRPr="0009246B">
          <w:rPr>
            <w:color w:val="0000FF"/>
            <w:sz w:val="22"/>
            <w:szCs w:val="22"/>
            <w:u w:val="single"/>
            <w:lang w:eastAsia="ru-RU"/>
          </w:rPr>
          <w:t>https://www.tkbip.ru</w:t>
        </w:r>
      </w:hyperlink>
      <w:r w:rsidRPr="0009246B">
        <w:rPr>
          <w:sz w:val="22"/>
          <w:szCs w:val="22"/>
          <w:lang w:eastAsia="ru-RU"/>
        </w:rPr>
        <w:t>.</w:t>
      </w:r>
    </w:p>
    <w:p w14:paraId="784F3E71" w14:textId="56E86BB6"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полученной с использованием сист</w:t>
      </w:r>
      <w:r w:rsidR="008108AE">
        <w:rPr>
          <w:sz w:val="22"/>
          <w:szCs w:val="22"/>
          <w:lang w:eastAsia="ru-RU"/>
        </w:rPr>
        <w:t>емы ТКБ-</w:t>
      </w:r>
      <w:r w:rsidRPr="0009246B">
        <w:rPr>
          <w:sz w:val="22"/>
          <w:szCs w:val="22"/>
          <w:lang w:eastAsia="ru-RU"/>
        </w:rPr>
        <w:t>Агент, считается дата и время получения электронного документа управляющей компанией.</w:t>
      </w:r>
    </w:p>
    <w:p w14:paraId="49590591" w14:textId="46F2C629" w:rsidR="008108AE" w:rsidRPr="008108AE" w:rsidRDefault="0009246B" w:rsidP="008108AE">
      <w:pPr>
        <w:adjustRightInd w:val="0"/>
        <w:ind w:firstLine="709"/>
        <w:jc w:val="both"/>
        <w:rPr>
          <w:sz w:val="22"/>
          <w:szCs w:val="22"/>
          <w:lang w:eastAsia="ru-RU"/>
        </w:rPr>
      </w:pPr>
      <w:r w:rsidRPr="0009246B">
        <w:rPr>
          <w:sz w:val="22"/>
          <w:szCs w:val="22"/>
          <w:lang w:eastAsia="ru-RU"/>
        </w:rPr>
        <w:t>6</w:t>
      </w:r>
      <w:r w:rsidR="00F1332F">
        <w:rPr>
          <w:sz w:val="22"/>
          <w:szCs w:val="22"/>
          <w:lang w:eastAsia="ru-RU"/>
        </w:rPr>
        <w:t>5</w:t>
      </w:r>
      <w:r w:rsidRPr="0009246B">
        <w:rPr>
          <w:sz w:val="22"/>
          <w:szCs w:val="22"/>
          <w:lang w:eastAsia="ru-RU"/>
        </w:rPr>
        <w:t xml:space="preserve">.1.2. </w:t>
      </w:r>
      <w:r w:rsidR="008108AE" w:rsidRPr="008108AE">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1B605F20" w14:textId="069CD30B"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2E071F" w14:textId="370EEFDA"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0" w:history="1">
        <w:r w:rsidRPr="0009246B">
          <w:rPr>
            <w:color w:val="0000FF"/>
            <w:sz w:val="22"/>
            <w:szCs w:val="22"/>
            <w:u w:val="single"/>
            <w:lang w:eastAsia="ru-RU"/>
          </w:rPr>
          <w:t>https://www.tkbip.ru</w:t>
        </w:r>
      </w:hyperlink>
      <w:r w:rsidRPr="0009246B">
        <w:rPr>
          <w:sz w:val="22"/>
          <w:szCs w:val="22"/>
          <w:lang w:eastAsia="ru-RU"/>
        </w:rPr>
        <w:t>.</w:t>
      </w:r>
    </w:p>
    <w:p w14:paraId="0FD40875" w14:textId="40FD8A93"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DE459C" w14:textId="060AD7CE" w:rsidR="00AC1E4A" w:rsidRPr="00FA1749" w:rsidRDefault="00151210" w:rsidP="0053022F">
      <w:pPr>
        <w:spacing w:before="60" w:after="60"/>
        <w:jc w:val="both"/>
        <w:rPr>
          <w:sz w:val="22"/>
          <w:szCs w:val="22"/>
        </w:rPr>
      </w:pPr>
      <w:r w:rsidRPr="00FA1749">
        <w:rPr>
          <w:sz w:val="22"/>
          <w:szCs w:val="22"/>
        </w:rPr>
        <w:t>6</w:t>
      </w:r>
      <w:r w:rsidR="00F1332F">
        <w:rPr>
          <w:sz w:val="22"/>
          <w:szCs w:val="22"/>
        </w:rPr>
        <w:t>6</w:t>
      </w:r>
      <w:r w:rsidR="007010C6" w:rsidRPr="00FA1749">
        <w:rPr>
          <w:sz w:val="22"/>
          <w:szCs w:val="22"/>
        </w:rPr>
        <w:t>. Прием заявок на погашение инвестиционных паев осуществляется каждый рабочий день</w:t>
      </w:r>
      <w:r w:rsidR="00F1332F">
        <w:rPr>
          <w:sz w:val="22"/>
          <w:szCs w:val="22"/>
        </w:rPr>
        <w:t xml:space="preserve">, а также каждый </w:t>
      </w:r>
      <w:r w:rsidR="00AC1E4A" w:rsidRPr="00AC1E4A">
        <w:rPr>
          <w:sz w:val="22"/>
          <w:szCs w:val="22"/>
        </w:rPr>
        <w:t>нерабочи</w:t>
      </w:r>
      <w:r w:rsidR="00F1332F">
        <w:rPr>
          <w:sz w:val="22"/>
          <w:szCs w:val="22"/>
        </w:rPr>
        <w:t>й</w:t>
      </w:r>
      <w:r w:rsidR="00AC1E4A" w:rsidRPr="00AC1E4A">
        <w:rPr>
          <w:sz w:val="22"/>
          <w:szCs w:val="22"/>
        </w:rPr>
        <w:t xml:space="preserve"> д</w:t>
      </w:r>
      <w:r w:rsidR="00F1332F">
        <w:rPr>
          <w:sz w:val="22"/>
          <w:szCs w:val="22"/>
        </w:rPr>
        <w:t>ень</w:t>
      </w:r>
      <w:r w:rsidR="00AC1E4A" w:rsidRPr="00AC1E4A">
        <w:rPr>
          <w:sz w:val="22"/>
          <w:szCs w:val="22"/>
        </w:rPr>
        <w:t xml:space="preserve">, </w:t>
      </w:r>
      <w:r w:rsidR="00F1332F" w:rsidRPr="00E0162A">
        <w:rPr>
          <w:sz w:val="22"/>
          <w:szCs w:val="22"/>
        </w:rPr>
        <w:t>в которы</w:t>
      </w:r>
      <w:r w:rsidR="00F1332F">
        <w:rPr>
          <w:sz w:val="22"/>
          <w:szCs w:val="22"/>
        </w:rPr>
        <w:t>й</w:t>
      </w:r>
      <w:r w:rsidR="00F1332F" w:rsidRPr="00E0162A">
        <w:rPr>
          <w:sz w:val="22"/>
          <w:szCs w:val="22"/>
        </w:rPr>
        <w:t xml:space="preserve"> осуществляется прием заявок на приобретение инвестиционных паев</w:t>
      </w:r>
      <w:r w:rsidR="00F1332F">
        <w:rPr>
          <w:sz w:val="22"/>
          <w:szCs w:val="22"/>
        </w:rPr>
        <w:t xml:space="preserve"> </w:t>
      </w:r>
      <w:r w:rsidR="00AC1E4A" w:rsidRPr="00AC1E4A">
        <w:rPr>
          <w:sz w:val="22"/>
          <w:szCs w:val="22"/>
        </w:rPr>
        <w:t xml:space="preserve">согласно расписанию работы управляющей компании и расписанию работы пунктов приема </w:t>
      </w:r>
      <w:r w:rsidR="00AC1E4A" w:rsidRPr="00AC1E4A">
        <w:rPr>
          <w:sz w:val="22"/>
          <w:szCs w:val="22"/>
        </w:rPr>
        <w:lastRenderedPageBreak/>
        <w:t>заявок агентов,</w:t>
      </w:r>
      <w:r w:rsidR="00500E30" w:rsidRPr="00500E30">
        <w:rPr>
          <w:sz w:val="22"/>
          <w:szCs w:val="22"/>
        </w:rPr>
        <w:t xml:space="preserve"> </w:t>
      </w:r>
      <w:r w:rsidR="00AC1E4A" w:rsidRPr="00AC1E4A">
        <w:rPr>
          <w:sz w:val="22"/>
          <w:szCs w:val="22"/>
        </w:rPr>
        <w:t>информация о которых предоставляется управляющей компанией и агентами по телефону или раскрывается иными способами.</w:t>
      </w:r>
    </w:p>
    <w:p w14:paraId="6221522E" w14:textId="30259D86" w:rsidR="00FD0C47" w:rsidRPr="00FA1749" w:rsidRDefault="00151210" w:rsidP="00FD0C47">
      <w:pPr>
        <w:spacing w:after="120"/>
        <w:jc w:val="both"/>
        <w:rPr>
          <w:sz w:val="22"/>
          <w:szCs w:val="22"/>
        </w:rPr>
      </w:pPr>
      <w:r>
        <w:rPr>
          <w:sz w:val="22"/>
          <w:szCs w:val="22"/>
        </w:rPr>
        <w:t>6</w:t>
      </w:r>
      <w:r w:rsidR="00F1332F">
        <w:rPr>
          <w:sz w:val="22"/>
          <w:szCs w:val="22"/>
        </w:rPr>
        <w:t>7</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545FDDDD" w:rsidR="004B484F"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7C6262F3" w14:textId="1724AB9C" w:rsidR="00A2731B" w:rsidRPr="00E90E24" w:rsidRDefault="00A2731B" w:rsidP="00A2731B">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1"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6B3A53F4" w14:textId="0AD7694A" w:rsidR="004B484F" w:rsidRPr="00FA1749" w:rsidRDefault="00F1332F">
      <w:pPr>
        <w:spacing w:before="60" w:after="60"/>
        <w:jc w:val="both"/>
        <w:rPr>
          <w:sz w:val="22"/>
          <w:szCs w:val="22"/>
        </w:rPr>
      </w:pPr>
      <w:r>
        <w:rPr>
          <w:sz w:val="22"/>
          <w:szCs w:val="22"/>
        </w:rPr>
        <w:t>68</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5FF0D09B" w:rsidR="004B484F" w:rsidRPr="00FA1749" w:rsidRDefault="00F1332F">
      <w:pPr>
        <w:spacing w:before="60" w:after="60"/>
        <w:jc w:val="both"/>
        <w:rPr>
          <w:sz w:val="22"/>
          <w:szCs w:val="22"/>
        </w:rPr>
      </w:pPr>
      <w:r>
        <w:rPr>
          <w:sz w:val="22"/>
          <w:szCs w:val="22"/>
        </w:rPr>
        <w:t>69</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6A738CF0" w:rsidR="004B484F" w:rsidRPr="00FA1749" w:rsidRDefault="00F1332F" w:rsidP="00D22A35">
      <w:pPr>
        <w:spacing w:before="60" w:after="60"/>
        <w:ind w:firstLine="426"/>
        <w:jc w:val="both"/>
        <w:rPr>
          <w:sz w:val="22"/>
          <w:szCs w:val="22"/>
        </w:rPr>
      </w:pPr>
      <w:r>
        <w:rPr>
          <w:sz w:val="22"/>
          <w:szCs w:val="22"/>
        </w:rPr>
        <w:t>69</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0719AC">
        <w:rPr>
          <w:sz w:val="22"/>
          <w:szCs w:val="22"/>
        </w:rPr>
        <w:t xml:space="preserve">и сроков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w:t>
      </w:r>
      <w:r w:rsidR="000719AC">
        <w:rPr>
          <w:sz w:val="22"/>
          <w:szCs w:val="22"/>
        </w:rPr>
        <w:t>ых</w:t>
      </w:r>
      <w:r w:rsidR="003E6F4D" w:rsidRPr="00FA1749">
        <w:rPr>
          <w:sz w:val="22"/>
          <w:szCs w:val="22"/>
        </w:rPr>
        <w:t xml:space="preserve">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12EA4B73" w:rsidR="004B484F"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3039CFE4" w:rsidR="00A71171"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0719AC" w:rsidRPr="000719AC">
        <w:rPr>
          <w:sz w:val="22"/>
          <w:szCs w:val="22"/>
        </w:rPr>
        <w:t>од</w:t>
      </w:r>
      <w:r w:rsidR="008D280D">
        <w:rPr>
          <w:sz w:val="22"/>
          <w:szCs w:val="22"/>
        </w:rPr>
        <w:t>новременно по выдаче, обмену  и</w:t>
      </w:r>
      <w:r w:rsidR="00A71171" w:rsidRPr="00FA1749">
        <w:rPr>
          <w:sz w:val="22"/>
          <w:szCs w:val="22"/>
        </w:rPr>
        <w:t xml:space="preserve"> погашению инвестиционных паев и (или) </w:t>
      </w:r>
      <w:r w:rsidR="004C6278" w:rsidRPr="00E90E24">
        <w:rPr>
          <w:sz w:val="22"/>
          <w:szCs w:val="22"/>
        </w:rPr>
        <w:t>запрета на проведение операций одновременно по приему</w:t>
      </w:r>
      <w:r w:rsidR="004C6278" w:rsidRPr="00FA1749">
        <w:rPr>
          <w:sz w:val="22"/>
          <w:szCs w:val="22"/>
        </w:rPr>
        <w:t xml:space="preserve"> </w:t>
      </w:r>
      <w:r w:rsidR="00A71171" w:rsidRPr="00FA1749">
        <w:rPr>
          <w:sz w:val="22"/>
          <w:szCs w:val="22"/>
        </w:rPr>
        <w:t xml:space="preserve">заявок на </w:t>
      </w:r>
      <w:r w:rsidR="004C6278">
        <w:rPr>
          <w:sz w:val="22"/>
          <w:szCs w:val="22"/>
        </w:rPr>
        <w:t xml:space="preserve">приобретение, заявок на обмен и заявок на </w:t>
      </w:r>
      <w:r w:rsidR="00A71171" w:rsidRPr="00FA1749">
        <w:rPr>
          <w:sz w:val="22"/>
          <w:szCs w:val="22"/>
        </w:rPr>
        <w:t>погашение инвестиционных паев;</w:t>
      </w:r>
    </w:p>
    <w:p w14:paraId="59334585" w14:textId="305DBF2C" w:rsidR="00A71171" w:rsidRPr="00FA1749"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.4. </w:t>
      </w:r>
      <w:r w:rsidR="005D31E8" w:rsidRPr="00E0162A">
        <w:rPr>
          <w:sz w:val="22"/>
          <w:szCs w:val="22"/>
          <w:lang w:eastAsia="ru-RU"/>
        </w:rPr>
        <w:t xml:space="preserve">подача заявки на погашение инвестиционных паев после возникновения </w:t>
      </w:r>
      <w:hyperlink r:id="rId22" w:history="1">
        <w:r w:rsidR="005D31E8" w:rsidRPr="00E0162A">
          <w:rPr>
            <w:sz w:val="22"/>
            <w:szCs w:val="22"/>
            <w:lang w:eastAsia="ru-RU"/>
          </w:rPr>
          <w:t>основания</w:t>
        </w:r>
      </w:hyperlink>
      <w:r w:rsidR="005D31E8" w:rsidRPr="00E0162A">
        <w:rPr>
          <w:sz w:val="22"/>
          <w:szCs w:val="22"/>
          <w:lang w:eastAsia="ru-RU"/>
        </w:rPr>
        <w:t xml:space="preserve"> прекращения фонда</w:t>
      </w:r>
      <w:r w:rsidR="00A71171" w:rsidRPr="00FA1749">
        <w:rPr>
          <w:sz w:val="22"/>
          <w:szCs w:val="22"/>
        </w:rPr>
        <w:t>;</w:t>
      </w:r>
    </w:p>
    <w:p w14:paraId="1EFEF28F" w14:textId="01B515F4" w:rsidR="00EE477A" w:rsidRDefault="00F1332F" w:rsidP="00487FB2">
      <w:pPr>
        <w:tabs>
          <w:tab w:val="left" w:pos="993"/>
        </w:tabs>
        <w:spacing w:before="60" w:after="60"/>
        <w:ind w:left="426"/>
        <w:jc w:val="both"/>
        <w:rPr>
          <w:sz w:val="22"/>
          <w:szCs w:val="22"/>
        </w:rPr>
      </w:pPr>
      <w:r>
        <w:rPr>
          <w:sz w:val="22"/>
          <w:szCs w:val="22"/>
        </w:rPr>
        <w:t>69</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1B17E1F9" w:rsidR="00EE477A" w:rsidRDefault="00F1332F" w:rsidP="00487FB2">
      <w:pPr>
        <w:tabs>
          <w:tab w:val="left" w:pos="993"/>
        </w:tabs>
        <w:spacing w:before="60" w:after="60"/>
        <w:ind w:left="426"/>
        <w:jc w:val="both"/>
        <w:rPr>
          <w:sz w:val="22"/>
          <w:szCs w:val="22"/>
        </w:rPr>
      </w:pPr>
      <w:r>
        <w:rPr>
          <w:sz w:val="22"/>
          <w:szCs w:val="22"/>
        </w:rPr>
        <w:t>69</w:t>
      </w:r>
      <w:r w:rsidR="00EE477A">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4B425B">
        <w:rPr>
          <w:sz w:val="22"/>
          <w:szCs w:val="22"/>
        </w:rPr>
        <w:t xml:space="preserve">, </w:t>
      </w:r>
      <w:r w:rsidR="004B425B" w:rsidRPr="00E0162A">
        <w:rPr>
          <w:sz w:val="22"/>
          <w:szCs w:val="22"/>
        </w:rPr>
        <w:t>находящегося в доверительном управлении управляющей компании</w:t>
      </w:r>
      <w:r w:rsidR="00EE477A">
        <w:rPr>
          <w:sz w:val="22"/>
          <w:szCs w:val="22"/>
        </w:rPr>
        <w:t>;</w:t>
      </w:r>
    </w:p>
    <w:p w14:paraId="2655CE37" w14:textId="7E44C700" w:rsidR="00725374" w:rsidRPr="00FA1749" w:rsidRDefault="00F1332F" w:rsidP="00487FB2">
      <w:pPr>
        <w:tabs>
          <w:tab w:val="left" w:pos="993"/>
        </w:tabs>
        <w:spacing w:before="60" w:after="60"/>
        <w:ind w:left="426"/>
        <w:jc w:val="both"/>
        <w:rPr>
          <w:sz w:val="22"/>
          <w:szCs w:val="22"/>
        </w:rPr>
      </w:pPr>
      <w:r>
        <w:rPr>
          <w:sz w:val="22"/>
          <w:szCs w:val="22"/>
        </w:rPr>
        <w:t>69</w:t>
      </w:r>
      <w:r w:rsidR="00EE477A">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4B425B">
        <w:rPr>
          <w:sz w:val="22"/>
          <w:szCs w:val="22"/>
        </w:rPr>
        <w:t xml:space="preserve">, </w:t>
      </w:r>
      <w:r w:rsidR="004B425B" w:rsidRPr="00E0162A">
        <w:rPr>
          <w:sz w:val="22"/>
          <w:szCs w:val="22"/>
        </w:rPr>
        <w:t>находящегося в доверительном управлении управляющей компании</w:t>
      </w:r>
      <w:r w:rsidR="00EE477A">
        <w:rPr>
          <w:sz w:val="22"/>
          <w:szCs w:val="22"/>
        </w:rPr>
        <w:t xml:space="preserve"> на инвестиционные паи</w:t>
      </w:r>
      <w:r w:rsidR="00A71171" w:rsidRPr="00FA1749">
        <w:rPr>
          <w:sz w:val="22"/>
          <w:szCs w:val="22"/>
        </w:rPr>
        <w:t>.</w:t>
      </w:r>
    </w:p>
    <w:p w14:paraId="44D4EE1F" w14:textId="414B751E" w:rsidR="00E93B4B" w:rsidRPr="00FA1749" w:rsidRDefault="00151210" w:rsidP="00285645">
      <w:pPr>
        <w:tabs>
          <w:tab w:val="left" w:pos="993"/>
        </w:tabs>
        <w:spacing w:before="60" w:after="60"/>
        <w:jc w:val="both"/>
        <w:rPr>
          <w:sz w:val="22"/>
          <w:szCs w:val="22"/>
        </w:rPr>
      </w:pPr>
      <w:r w:rsidRPr="00FA1749">
        <w:rPr>
          <w:sz w:val="22"/>
          <w:szCs w:val="22"/>
        </w:rPr>
        <w:t>7</w:t>
      </w:r>
      <w:r w:rsidR="00F1332F">
        <w:rPr>
          <w:sz w:val="22"/>
          <w:szCs w:val="22"/>
        </w:rPr>
        <w:t>0</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 xml:space="preserve">учтенных на лицевом счете </w:t>
      </w:r>
      <w:r w:rsidR="00EB1712" w:rsidRPr="00E0162A">
        <w:rPr>
          <w:sz w:val="22"/>
          <w:szCs w:val="22"/>
        </w:rPr>
        <w:t>лица, подавшего заявку на погашение инвестиционных паев</w:t>
      </w:r>
      <w:r w:rsidR="00EB1712" w:rsidRPr="00FA1749">
        <w:rPr>
          <w:sz w:val="22"/>
          <w:szCs w:val="22"/>
        </w:rPr>
        <w:t xml:space="preserve"> </w:t>
      </w:r>
      <w:r w:rsidR="00285645" w:rsidRPr="00FA1749">
        <w:rPr>
          <w:sz w:val="22"/>
          <w:szCs w:val="22"/>
        </w:rPr>
        <w:t>в реестре владельцев инвестиционных паев</w:t>
      </w:r>
      <w:r w:rsidR="00E93B4B" w:rsidRPr="00FA1749">
        <w:rPr>
          <w:sz w:val="22"/>
          <w:szCs w:val="22"/>
        </w:rPr>
        <w:t>.</w:t>
      </w:r>
    </w:p>
    <w:p w14:paraId="74AFAE5F" w14:textId="06D8D4DF" w:rsidR="000C433E" w:rsidRDefault="00151210" w:rsidP="000C433E">
      <w:pPr>
        <w:autoSpaceDE w:val="0"/>
        <w:autoSpaceDN w:val="0"/>
        <w:adjustRightInd w:val="0"/>
        <w:jc w:val="both"/>
        <w:rPr>
          <w:sz w:val="22"/>
          <w:szCs w:val="22"/>
          <w:lang w:eastAsia="ru-RU"/>
        </w:rPr>
      </w:pPr>
      <w:r w:rsidRPr="00FA1749">
        <w:rPr>
          <w:sz w:val="22"/>
          <w:szCs w:val="22"/>
        </w:rPr>
        <w:t>7</w:t>
      </w:r>
      <w:r w:rsidR="00F1332F">
        <w:rPr>
          <w:sz w:val="22"/>
          <w:szCs w:val="22"/>
        </w:rPr>
        <w:t>1</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xml:space="preserve">, </w:t>
      </w:r>
      <w:r w:rsidR="000C433E">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01BBBA4E" w14:textId="0D8637EF" w:rsidR="00F77AA5" w:rsidRPr="00E0162A" w:rsidRDefault="00151210" w:rsidP="00F82CF0">
      <w:pPr>
        <w:autoSpaceDE w:val="0"/>
        <w:autoSpaceDN w:val="0"/>
        <w:adjustRightInd w:val="0"/>
        <w:jc w:val="both"/>
        <w:rPr>
          <w:sz w:val="22"/>
          <w:szCs w:val="22"/>
        </w:rPr>
      </w:pPr>
      <w:r w:rsidRPr="00FA1749">
        <w:rPr>
          <w:sz w:val="22"/>
          <w:szCs w:val="22"/>
        </w:rPr>
        <w:t>7</w:t>
      </w:r>
      <w:r w:rsidR="00F1332F">
        <w:rPr>
          <w:sz w:val="22"/>
          <w:szCs w:val="22"/>
        </w:rPr>
        <w:t>2</w:t>
      </w:r>
      <w:r w:rsidR="00CA2432" w:rsidRPr="00FA1749">
        <w:rPr>
          <w:sz w:val="22"/>
          <w:szCs w:val="22"/>
        </w:rPr>
        <w:t xml:space="preserve">. </w:t>
      </w:r>
      <w:r w:rsidR="0089643B" w:rsidRPr="00FA1749">
        <w:rPr>
          <w:sz w:val="22"/>
          <w:szCs w:val="22"/>
        </w:rPr>
        <w:t>Погашение</w:t>
      </w:r>
      <w:r w:rsidR="00FF63DA" w:rsidRPr="00FA1749">
        <w:rPr>
          <w:sz w:val="22"/>
          <w:szCs w:val="22"/>
        </w:rPr>
        <w:t xml:space="preserve"> инвестиционных паев осуществляется путем внесения записей по лицевому счету в реестре владельцев инвестиционных паев. </w:t>
      </w:r>
      <w:r w:rsidR="00F77AA5" w:rsidRPr="009E0DC2">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00F77AA5" w:rsidRPr="00E0162A">
        <w:rPr>
          <w:sz w:val="22"/>
          <w:szCs w:val="22"/>
        </w:rPr>
        <w:t xml:space="preserve"> </w:t>
      </w:r>
    </w:p>
    <w:p w14:paraId="19E7022D" w14:textId="77777777" w:rsidR="00F77AA5" w:rsidRDefault="00F77AA5" w:rsidP="00F77AA5">
      <w:pPr>
        <w:tabs>
          <w:tab w:val="left" w:pos="9072"/>
        </w:tabs>
        <w:spacing w:before="120" w:line="240" w:lineRule="atLeast"/>
        <w:ind w:firstLine="426"/>
        <w:jc w:val="both"/>
        <w:rPr>
          <w:sz w:val="22"/>
          <w:szCs w:val="22"/>
        </w:rPr>
      </w:pPr>
      <w:r w:rsidRPr="00E0162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0379F2C3" w14:textId="711C7B8D" w:rsidR="00F77AA5" w:rsidRPr="00177E74" w:rsidRDefault="00151210" w:rsidP="00F77AA5">
      <w:pPr>
        <w:spacing w:after="120"/>
        <w:jc w:val="both"/>
        <w:rPr>
          <w:sz w:val="22"/>
          <w:szCs w:val="22"/>
        </w:rPr>
      </w:pPr>
      <w:r w:rsidRPr="00FA1749">
        <w:rPr>
          <w:sz w:val="22"/>
          <w:szCs w:val="22"/>
        </w:rPr>
        <w:t>7</w:t>
      </w:r>
      <w:r w:rsidR="00F1332F">
        <w:rPr>
          <w:sz w:val="22"/>
          <w:szCs w:val="22"/>
        </w:rPr>
        <w:t>3</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F77AA5">
        <w:rPr>
          <w:sz w:val="22"/>
          <w:szCs w:val="22"/>
        </w:rPr>
        <w:t>, в случае если до дня погашения инвестиционных паев не наступили основания для прекращения фонда.</w:t>
      </w:r>
      <w:r w:rsidR="00F77AA5" w:rsidRPr="00177E74">
        <w:rPr>
          <w:sz w:val="22"/>
          <w:szCs w:val="22"/>
        </w:rPr>
        <w:t xml:space="preserve"> </w:t>
      </w:r>
    </w:p>
    <w:p w14:paraId="6B9D529E" w14:textId="20E2AACD" w:rsidR="00AA1270" w:rsidRPr="00FA1749" w:rsidRDefault="00151210" w:rsidP="00AA1270">
      <w:pPr>
        <w:spacing w:after="120"/>
        <w:jc w:val="both"/>
        <w:rPr>
          <w:spacing w:val="-1"/>
          <w:sz w:val="22"/>
          <w:szCs w:val="22"/>
        </w:rPr>
      </w:pPr>
      <w:r w:rsidRPr="00FA1749">
        <w:rPr>
          <w:sz w:val="22"/>
          <w:szCs w:val="22"/>
        </w:rPr>
        <w:t>7</w:t>
      </w:r>
      <w:r w:rsidR="00F1332F">
        <w:rPr>
          <w:sz w:val="22"/>
          <w:szCs w:val="22"/>
        </w:rPr>
        <w:t>4</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188ABA68" w:rsidR="00AC2936" w:rsidRPr="000D14B8" w:rsidRDefault="00151210" w:rsidP="00AC2936">
      <w:pPr>
        <w:pStyle w:val="21"/>
        <w:spacing w:after="120"/>
      </w:pPr>
      <w:r w:rsidRPr="00FA1749">
        <w:rPr>
          <w:spacing w:val="-1"/>
        </w:rPr>
        <w:t>7</w:t>
      </w:r>
      <w:r w:rsidR="00F1332F">
        <w:rPr>
          <w:spacing w:val="-1"/>
        </w:rPr>
        <w:t>5</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xml:space="preserve">, за исключением случаев, когда заявка на погашение инвестиционных паев подана </w:t>
      </w:r>
      <w:r w:rsidR="0039209F" w:rsidRPr="005B1559">
        <w:t xml:space="preserve">непосредственно управляющей компании </w:t>
      </w:r>
      <w:r w:rsidR="0039209F" w:rsidRPr="005B1559">
        <w:lastRenderedPageBreak/>
        <w:t xml:space="preserve">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E57704">
        <w:rPr>
          <w:sz w:val="22"/>
          <w:szCs w:val="22"/>
        </w:rPr>
        <w:t>Финанс</w:t>
      </w:r>
      <w:proofErr w:type="spellEnd"/>
      <w:r w:rsidRPr="00E57704">
        <w:rPr>
          <w:sz w:val="22"/>
          <w:szCs w:val="22"/>
        </w:rPr>
        <w:t xml:space="preserve"> (АО) </w:t>
      </w:r>
      <w:r w:rsidR="00F66122">
        <w:rPr>
          <w:sz w:val="22"/>
          <w:szCs w:val="22"/>
        </w:rPr>
        <w:t>скидка</w:t>
      </w:r>
      <w:r w:rsidRPr="00E57704">
        <w:rPr>
          <w:sz w:val="22"/>
          <w:szCs w:val="22"/>
        </w:rPr>
        <w:t xml:space="preserve">, на 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w:t>
      </w:r>
      <w:r w:rsidRPr="00B949FC">
        <w:rPr>
          <w:sz w:val="22"/>
          <w:szCs w:val="22"/>
          <w:lang w:eastAsia="ru-RU"/>
        </w:rPr>
        <w:t xml:space="preserve">– </w:t>
      </w:r>
      <w:r w:rsidR="005F4E44" w:rsidRPr="00B949FC">
        <w:rPr>
          <w:color w:val="000000"/>
          <w:sz w:val="22"/>
          <w:szCs w:val="22"/>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14:paraId="5B4338D8" w14:textId="31DCCCE8"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w:t>
      </w:r>
      <w:r w:rsidR="007D4380" w:rsidRPr="00EC15D7">
        <w:rPr>
          <w:sz w:val="22"/>
          <w:szCs w:val="22"/>
          <w:lang w:eastAsia="ru-RU"/>
        </w:rPr>
        <w:t xml:space="preserve">управляющей компании номинальным держателем – КИТ </w:t>
      </w:r>
      <w:proofErr w:type="spellStart"/>
      <w:r w:rsidR="007D4380" w:rsidRPr="00EC15D7">
        <w:rPr>
          <w:sz w:val="22"/>
          <w:szCs w:val="22"/>
          <w:lang w:eastAsia="ru-RU"/>
        </w:rPr>
        <w:t>Финанс</w:t>
      </w:r>
      <w:proofErr w:type="spellEnd"/>
      <w:r w:rsidR="007D4380" w:rsidRPr="00EC15D7">
        <w:rPr>
          <w:sz w:val="22"/>
          <w:szCs w:val="22"/>
          <w:lang w:eastAsia="ru-RU"/>
        </w:rPr>
        <w:t xml:space="preserve">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 xml:space="preserve">за исключением заявок, поданных управляющей компании номинальным держателем – КИТ </w:t>
      </w:r>
      <w:proofErr w:type="spellStart"/>
      <w:r w:rsidR="00E57704" w:rsidRPr="00E57704">
        <w:t>Финанс</w:t>
      </w:r>
      <w:proofErr w:type="spellEnd"/>
      <w:r w:rsidR="00E57704" w:rsidRPr="00E57704">
        <w:t xml:space="preserve">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2171659D" w:rsidR="00CB3708" w:rsidRPr="00FA1749" w:rsidRDefault="00151210">
      <w:pPr>
        <w:spacing w:before="60" w:after="60"/>
        <w:jc w:val="both"/>
        <w:rPr>
          <w:sz w:val="22"/>
          <w:szCs w:val="22"/>
        </w:rPr>
      </w:pPr>
      <w:r w:rsidRPr="00FA1749">
        <w:rPr>
          <w:sz w:val="22"/>
          <w:szCs w:val="22"/>
        </w:rPr>
        <w:t>7</w:t>
      </w:r>
      <w:r w:rsidR="00F1332F">
        <w:rPr>
          <w:sz w:val="22"/>
          <w:szCs w:val="22"/>
        </w:rPr>
        <w:t>6</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денежных средств, составляющих фонд.</w:t>
      </w:r>
    </w:p>
    <w:p w14:paraId="06D29FE0" w14:textId="610B3E4B"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денежных средств для выплаты денежной компенсации,</w:t>
      </w:r>
      <w:r w:rsidR="00C84A6C">
        <w:rPr>
          <w:sz w:val="22"/>
          <w:szCs w:val="22"/>
        </w:rPr>
        <w:t xml:space="preserve"> в связи с погашением инвестиционных паев,</w:t>
      </w:r>
      <w:r w:rsidRPr="00FA1749">
        <w:rPr>
          <w:sz w:val="22"/>
          <w:szCs w:val="22"/>
        </w:rPr>
        <w:t xml:space="preserve"> </w:t>
      </w:r>
      <w:r w:rsidR="00561E9B" w:rsidRPr="00FA1749">
        <w:rPr>
          <w:sz w:val="22"/>
          <w:szCs w:val="22"/>
        </w:rPr>
        <w:t>у</w:t>
      </w:r>
      <w:r w:rsidRPr="00FA1749">
        <w:rPr>
          <w:sz w:val="22"/>
          <w:szCs w:val="22"/>
        </w:rPr>
        <w:t xml:space="preserve">правляющая компания вправе использовать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891988B" w14:textId="49C264E9" w:rsidR="00051BDA" w:rsidRDefault="00151210" w:rsidP="00DB7B4A">
      <w:pPr>
        <w:spacing w:before="60" w:after="60"/>
        <w:jc w:val="both"/>
        <w:rPr>
          <w:sz w:val="22"/>
          <w:szCs w:val="22"/>
        </w:rPr>
      </w:pPr>
      <w:r>
        <w:rPr>
          <w:sz w:val="22"/>
          <w:szCs w:val="22"/>
        </w:rPr>
        <w:t>7</w:t>
      </w:r>
      <w:r w:rsidR="00F1332F">
        <w:rPr>
          <w:sz w:val="22"/>
          <w:szCs w:val="22"/>
        </w:rPr>
        <w:t>7</w:t>
      </w:r>
      <w:r w:rsidR="004B484F" w:rsidRPr="00FA1749">
        <w:rPr>
          <w:sz w:val="22"/>
          <w:szCs w:val="22"/>
        </w:rPr>
        <w:t>. </w:t>
      </w:r>
      <w:r w:rsidR="00DB7B4A" w:rsidRPr="00FA1749">
        <w:rPr>
          <w:sz w:val="22"/>
          <w:szCs w:val="22"/>
        </w:rPr>
        <w:t xml:space="preserve">Выплата денежной компенсации </w:t>
      </w:r>
      <w:r w:rsidR="00051BDA" w:rsidRPr="00E0162A">
        <w:rPr>
          <w:sz w:val="22"/>
          <w:szCs w:val="22"/>
        </w:rPr>
        <w:t xml:space="preserve">в связи с погашением инвестиционных паев перечисляется </w:t>
      </w:r>
      <w:r w:rsidR="00051BDA">
        <w:rPr>
          <w:sz w:val="22"/>
          <w:szCs w:val="22"/>
        </w:rPr>
        <w:t>на один из следующих счетов:</w:t>
      </w:r>
    </w:p>
    <w:p w14:paraId="594C0899" w14:textId="1BBE41F4" w:rsidR="00DB7B4A" w:rsidRPr="00FA1749" w:rsidRDefault="00F1332F" w:rsidP="008D280D">
      <w:pPr>
        <w:spacing w:before="60" w:after="60"/>
        <w:ind w:firstLine="720"/>
        <w:jc w:val="both"/>
        <w:rPr>
          <w:sz w:val="22"/>
          <w:szCs w:val="22"/>
        </w:rPr>
      </w:pPr>
      <w:r>
        <w:rPr>
          <w:sz w:val="22"/>
          <w:szCs w:val="22"/>
        </w:rPr>
        <w:t xml:space="preserve">77.1. </w:t>
      </w:r>
      <w:r w:rsidR="00DB7B4A" w:rsidRPr="00FA1749">
        <w:rPr>
          <w:sz w:val="22"/>
          <w:szCs w:val="22"/>
        </w:rPr>
        <w:t>на банковский счет лица, которому были погашены инвестиционные паи</w:t>
      </w:r>
      <w:r w:rsidR="00051BDA">
        <w:rPr>
          <w:sz w:val="22"/>
          <w:szCs w:val="22"/>
        </w:rPr>
        <w:t>;</w:t>
      </w:r>
    </w:p>
    <w:p w14:paraId="26F17A78" w14:textId="77777777" w:rsidR="00F01CA3" w:rsidRDefault="00F1332F" w:rsidP="008D280D">
      <w:pPr>
        <w:spacing w:before="60" w:after="60"/>
        <w:ind w:firstLine="720"/>
        <w:jc w:val="both"/>
        <w:rPr>
          <w:sz w:val="22"/>
          <w:szCs w:val="22"/>
        </w:rPr>
      </w:pPr>
      <w:r>
        <w:rPr>
          <w:sz w:val="22"/>
          <w:szCs w:val="22"/>
        </w:rPr>
        <w:t xml:space="preserve">77.2. </w:t>
      </w:r>
      <w:r w:rsidR="00AE4DFF" w:rsidRPr="00FA1749">
        <w:rPr>
          <w:sz w:val="22"/>
          <w:szCs w:val="22"/>
        </w:rPr>
        <w:t>на специальный депозитарный счет номинального держателя</w:t>
      </w:r>
      <w:r w:rsidR="00051BDA" w:rsidRPr="00051BDA">
        <w:rPr>
          <w:sz w:val="22"/>
          <w:szCs w:val="22"/>
        </w:rPr>
        <w:t xml:space="preserve"> </w:t>
      </w:r>
      <w:r w:rsidR="00051BDA">
        <w:rPr>
          <w:sz w:val="22"/>
          <w:szCs w:val="22"/>
        </w:rPr>
        <w:t>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F01CA3">
        <w:rPr>
          <w:sz w:val="22"/>
          <w:szCs w:val="22"/>
        </w:rPr>
        <w:t>;</w:t>
      </w:r>
    </w:p>
    <w:p w14:paraId="362689DD" w14:textId="77777777" w:rsidR="00F01CA3" w:rsidRDefault="00F01CA3" w:rsidP="00F01CA3">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p>
    <w:p w14:paraId="00B8CBF3" w14:textId="74E439A5" w:rsidR="004B484F" w:rsidRDefault="008D280D" w:rsidP="00F73DEC">
      <w:pPr>
        <w:spacing w:before="60" w:after="60"/>
        <w:jc w:val="both"/>
        <w:rPr>
          <w:sz w:val="22"/>
          <w:szCs w:val="22"/>
        </w:rPr>
      </w:pPr>
      <w:r>
        <w:rPr>
          <w:sz w:val="22"/>
          <w:szCs w:val="22"/>
        </w:rPr>
        <w:t>7</w:t>
      </w:r>
      <w:r w:rsidR="00F1332F">
        <w:rPr>
          <w:sz w:val="22"/>
          <w:szCs w:val="22"/>
        </w:rPr>
        <w:t>8</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w:t>
      </w:r>
      <w:r>
        <w:rPr>
          <w:sz w:val="22"/>
          <w:szCs w:val="22"/>
        </w:rPr>
        <w:lastRenderedPageBreak/>
        <w:t>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33AA837A" w:rsidR="00372CC6" w:rsidRPr="00FA1749" w:rsidRDefault="00F1332F" w:rsidP="005F48A3">
      <w:pPr>
        <w:spacing w:before="60" w:after="60"/>
        <w:jc w:val="both"/>
        <w:rPr>
          <w:sz w:val="22"/>
          <w:szCs w:val="22"/>
        </w:rPr>
      </w:pPr>
      <w:r>
        <w:rPr>
          <w:sz w:val="22"/>
          <w:szCs w:val="22"/>
        </w:rPr>
        <w:t>79</w:t>
      </w:r>
      <w:r w:rsidR="004B484F" w:rsidRPr="00FA1749">
        <w:rPr>
          <w:sz w:val="22"/>
          <w:szCs w:val="22"/>
        </w:rPr>
        <w:t xml:space="preserve">.  </w:t>
      </w:r>
      <w:r w:rsidR="000543DA">
        <w:rPr>
          <w:sz w:val="22"/>
          <w:szCs w:val="22"/>
        </w:rPr>
        <w:t>В</w:t>
      </w:r>
      <w:r w:rsidR="004B484F" w:rsidRPr="00FA1749">
        <w:rPr>
          <w:sz w:val="22"/>
          <w:szCs w:val="22"/>
        </w:rPr>
        <w:t>ыплат</w:t>
      </w:r>
      <w:r w:rsidR="000543DA">
        <w:rPr>
          <w:sz w:val="22"/>
          <w:szCs w:val="22"/>
        </w:rPr>
        <w:t>а</w:t>
      </w:r>
      <w:r w:rsidR="004B484F" w:rsidRPr="00FA1749">
        <w:rPr>
          <w:sz w:val="22"/>
          <w:szCs w:val="22"/>
        </w:rPr>
        <w:t xml:space="preserve"> денежной компенсации </w:t>
      </w:r>
      <w:r w:rsidR="000543DA" w:rsidRPr="00E0162A">
        <w:rPr>
          <w:sz w:val="22"/>
          <w:szCs w:val="22"/>
        </w:rPr>
        <w:t>в связи с погашением инвестиционных паев</w:t>
      </w:r>
      <w:r w:rsidR="000543DA" w:rsidRPr="00177E74">
        <w:rPr>
          <w:sz w:val="22"/>
          <w:szCs w:val="22"/>
        </w:rPr>
        <w:t xml:space="preserve"> </w:t>
      </w:r>
      <w:r w:rsidR="004B484F" w:rsidRPr="00FA1749">
        <w:rPr>
          <w:sz w:val="22"/>
          <w:szCs w:val="22"/>
        </w:rPr>
        <w:t xml:space="preserve">считается </w:t>
      </w:r>
      <w:r w:rsidR="000543DA">
        <w:rPr>
          <w:sz w:val="22"/>
          <w:szCs w:val="22"/>
        </w:rPr>
        <w:t xml:space="preserve">осуществленной управляющей компанией </w:t>
      </w:r>
      <w:r w:rsidR="004B484F" w:rsidRPr="00FA1749">
        <w:rPr>
          <w:sz w:val="22"/>
          <w:szCs w:val="22"/>
        </w:rPr>
        <w:t>со дня</w:t>
      </w:r>
      <w:r w:rsidR="00372CC6" w:rsidRPr="00FA1749">
        <w:rPr>
          <w:sz w:val="22"/>
          <w:szCs w:val="22"/>
        </w:rPr>
        <w:t xml:space="preserve"> </w:t>
      </w:r>
      <w:r w:rsidR="004B484F" w:rsidRPr="00FA1749">
        <w:rPr>
          <w:sz w:val="22"/>
          <w:szCs w:val="22"/>
        </w:rPr>
        <w:t>списания с</w:t>
      </w:r>
      <w:r w:rsidR="00372CC6" w:rsidRPr="00FA1749">
        <w:rPr>
          <w:sz w:val="22"/>
          <w:szCs w:val="22"/>
        </w:rPr>
        <w:t>уммы денежных средств</w:t>
      </w:r>
      <w:r w:rsidR="000543DA">
        <w:rPr>
          <w:sz w:val="22"/>
          <w:szCs w:val="22"/>
        </w:rPr>
        <w:t>, подлежащей выплате в связи с погашением инвестиционных паев,</w:t>
      </w:r>
      <w:r w:rsidR="00372CC6" w:rsidRPr="00FA1749">
        <w:rPr>
          <w:sz w:val="22"/>
          <w:szCs w:val="22"/>
        </w:rPr>
        <w:t xml:space="preserve"> с банковского счета, открытого для расчетов по операциям, связанным с доверительным управлением фондом</w:t>
      </w:r>
      <w:r w:rsidR="005F48A3" w:rsidRPr="00FA1749">
        <w:rPr>
          <w:sz w:val="22"/>
          <w:szCs w:val="22"/>
        </w:rPr>
        <w:t>.</w:t>
      </w:r>
    </w:p>
    <w:p w14:paraId="767FAD4C" w14:textId="77777777" w:rsidR="008D280D" w:rsidRDefault="008D280D" w:rsidP="00EE477A">
      <w:pPr>
        <w:autoSpaceDE w:val="0"/>
        <w:autoSpaceDN w:val="0"/>
        <w:adjustRightInd w:val="0"/>
        <w:ind w:left="480"/>
        <w:jc w:val="center"/>
        <w:outlineLvl w:val="0"/>
        <w:rPr>
          <w:b/>
          <w:sz w:val="22"/>
          <w:szCs w:val="22"/>
          <w:lang w:eastAsia="ru-RU"/>
        </w:rPr>
      </w:pPr>
    </w:p>
    <w:p w14:paraId="476A3A4B" w14:textId="409F5E43"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894C04">
        <w:rPr>
          <w:b/>
          <w:sz w:val="22"/>
          <w:szCs w:val="22"/>
          <w:lang w:eastAsia="ru-RU"/>
        </w:rPr>
        <w:t>по</w:t>
      </w:r>
      <w:r w:rsidRPr="003F3043">
        <w:rPr>
          <w:b/>
          <w:sz w:val="22"/>
          <w:szCs w:val="22"/>
          <w:lang w:eastAsia="ru-RU"/>
        </w:rPr>
        <w:t xml:space="preserve"> решени</w:t>
      </w:r>
      <w:r w:rsidR="001311B5">
        <w:rPr>
          <w:b/>
          <w:sz w:val="22"/>
          <w:szCs w:val="22"/>
          <w:lang w:eastAsia="ru-RU"/>
        </w:rPr>
        <w:t>ю</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4A828D87" w14:textId="77777777" w:rsidR="00EE477A" w:rsidRDefault="00EE477A" w:rsidP="00EE477A">
      <w:pPr>
        <w:autoSpaceDE w:val="0"/>
        <w:autoSpaceDN w:val="0"/>
        <w:adjustRightInd w:val="0"/>
        <w:ind w:left="480"/>
        <w:jc w:val="center"/>
        <w:outlineLvl w:val="0"/>
        <w:rPr>
          <w:sz w:val="22"/>
          <w:szCs w:val="22"/>
          <w:lang w:eastAsia="ru-RU"/>
        </w:rPr>
      </w:pPr>
    </w:p>
    <w:p w14:paraId="0D7C4E56" w14:textId="61452C1D" w:rsidR="00EE477A" w:rsidRDefault="00EE477A" w:rsidP="008D280D">
      <w:pPr>
        <w:spacing w:before="60" w:after="60"/>
        <w:jc w:val="both"/>
        <w:rPr>
          <w:sz w:val="22"/>
          <w:szCs w:val="22"/>
          <w:lang w:eastAsia="ru-RU"/>
        </w:rPr>
      </w:pPr>
      <w:bookmarkStart w:id="1" w:name="Par6"/>
      <w:bookmarkEnd w:id="1"/>
      <w:r>
        <w:rPr>
          <w:sz w:val="22"/>
          <w:szCs w:val="22"/>
          <w:lang w:eastAsia="ru-RU"/>
        </w:rPr>
        <w:t>8</w:t>
      </w:r>
      <w:r w:rsidR="00854160">
        <w:rPr>
          <w:sz w:val="22"/>
          <w:szCs w:val="22"/>
          <w:lang w:eastAsia="ru-RU"/>
        </w:rPr>
        <w:t>0</w:t>
      </w:r>
      <w:r>
        <w:rPr>
          <w:sz w:val="22"/>
          <w:szCs w:val="22"/>
          <w:lang w:eastAsia="ru-RU"/>
        </w:rPr>
        <w:t xml:space="preserve">. Обмен инвестиционных паев </w:t>
      </w:r>
      <w:r w:rsidR="001311B5">
        <w:rPr>
          <w:sz w:val="22"/>
          <w:szCs w:val="22"/>
          <w:lang w:eastAsia="ru-RU"/>
        </w:rPr>
        <w:t xml:space="preserve">по </w:t>
      </w:r>
      <w:r>
        <w:rPr>
          <w:sz w:val="22"/>
          <w:szCs w:val="22"/>
          <w:lang w:eastAsia="ru-RU"/>
        </w:rPr>
        <w:t>решени</w:t>
      </w:r>
      <w:r w:rsidR="001311B5">
        <w:rPr>
          <w:sz w:val="22"/>
          <w:szCs w:val="22"/>
          <w:lang w:eastAsia="ru-RU"/>
        </w:rPr>
        <w:t>ю</w:t>
      </w:r>
      <w:r>
        <w:rPr>
          <w:sz w:val="22"/>
          <w:szCs w:val="22"/>
          <w:lang w:eastAsia="ru-RU"/>
        </w:rPr>
        <w:t xml:space="preserve"> управляющей компании осуществляется </w:t>
      </w:r>
      <w:r w:rsidR="001311B5" w:rsidRPr="00E0162A">
        <w:rPr>
          <w:sz w:val="22"/>
          <w:szCs w:val="22"/>
        </w:rPr>
        <w:t>путем конвертации инвестиционных паев в инвестиционные паи фонда, к которому осуществляется присоединение,</w:t>
      </w:r>
      <w:r w:rsidR="001311B5">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74D5E7FF" w14:textId="4F8F937D"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0D580C">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4D3208AA" w14:textId="713CDC4B"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854160">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0D580C">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1383324F" w14:textId="46DC12F8"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3" w:history="1">
        <w:r w:rsidRPr="00BD658F">
          <w:rPr>
            <w:sz w:val="22"/>
            <w:szCs w:val="22"/>
            <w:lang w:eastAsia="ru-RU"/>
          </w:rPr>
          <w:t>пунктом 11</w:t>
        </w:r>
      </w:hyperlink>
      <w:r w:rsidR="00854160">
        <w:rPr>
          <w:sz w:val="22"/>
          <w:szCs w:val="22"/>
          <w:lang w:eastAsia="ru-RU"/>
        </w:rPr>
        <w:t>1</w:t>
      </w:r>
      <w:r w:rsidRPr="00BD658F">
        <w:rPr>
          <w:sz w:val="22"/>
          <w:szCs w:val="22"/>
          <w:lang w:eastAsia="ru-RU"/>
        </w:rPr>
        <w:t xml:space="preserve"> настоящих Правил.</w:t>
      </w:r>
    </w:p>
    <w:p w14:paraId="2B2DBE4B" w14:textId="74D84B59" w:rsidR="00EE477A" w:rsidRPr="00BD658F" w:rsidRDefault="00EE477A" w:rsidP="008D280D">
      <w:pPr>
        <w:spacing w:before="60" w:after="60"/>
        <w:jc w:val="both"/>
        <w:rPr>
          <w:sz w:val="22"/>
          <w:szCs w:val="22"/>
          <w:lang w:eastAsia="ru-RU"/>
        </w:rPr>
      </w:pPr>
      <w:r w:rsidRPr="00BD658F">
        <w:rPr>
          <w:sz w:val="22"/>
          <w:szCs w:val="22"/>
          <w:lang w:eastAsia="ru-RU"/>
        </w:rPr>
        <w:t>8</w:t>
      </w:r>
      <w:r w:rsidR="00854160">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FF4851">
        <w:rPr>
          <w:sz w:val="22"/>
          <w:szCs w:val="22"/>
          <w:lang w:eastAsia="ru-RU"/>
        </w:rPr>
        <w:t xml:space="preserve"> об обмене всех инвестиционных паев на инвестиционные паи фонда, к которому осуществляется присоединение</w:t>
      </w:r>
      <w:r w:rsidRPr="00BD658F">
        <w:rPr>
          <w:sz w:val="22"/>
          <w:szCs w:val="22"/>
          <w:lang w:eastAsia="ru-RU"/>
        </w:rPr>
        <w:t>.</w:t>
      </w:r>
    </w:p>
    <w:p w14:paraId="757E9847" w14:textId="77777777" w:rsidR="00B3749F" w:rsidRPr="00B3749F" w:rsidRDefault="00EE477A" w:rsidP="00B3749F">
      <w:pPr>
        <w:autoSpaceDE w:val="0"/>
        <w:autoSpaceDN w:val="0"/>
        <w:adjustRightInd w:val="0"/>
        <w:jc w:val="both"/>
        <w:rPr>
          <w:sz w:val="22"/>
          <w:szCs w:val="22"/>
          <w:lang w:eastAsia="ru-RU"/>
        </w:rPr>
      </w:pPr>
      <w:bookmarkStart w:id="2" w:name="Par11"/>
      <w:bookmarkEnd w:id="2"/>
      <w:r w:rsidRPr="00BD658F">
        <w:rPr>
          <w:sz w:val="22"/>
          <w:szCs w:val="22"/>
          <w:lang w:eastAsia="ru-RU"/>
        </w:rPr>
        <w:t>8</w:t>
      </w:r>
      <w:r w:rsidR="00854160">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sidR="00854160">
        <w:rPr>
          <w:sz w:val="22"/>
          <w:szCs w:val="22"/>
          <w:lang w:eastAsia="ru-RU"/>
        </w:rPr>
        <w:t>0</w:t>
      </w:r>
      <w:r w:rsidRPr="00BD658F">
        <w:rPr>
          <w:sz w:val="22"/>
          <w:szCs w:val="22"/>
          <w:lang w:eastAsia="ru-RU"/>
        </w:rPr>
        <w:t xml:space="preserve"> настоящих Правил.</w:t>
      </w:r>
      <w:r w:rsidR="00B3749F">
        <w:rPr>
          <w:sz w:val="22"/>
          <w:szCs w:val="22"/>
          <w:lang w:eastAsia="ru-RU"/>
        </w:rPr>
        <w:t xml:space="preserve"> </w:t>
      </w:r>
      <w:r w:rsidR="00B3749F" w:rsidRPr="00B3749F">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0711471" w14:textId="339617C7" w:rsidR="00EE477A" w:rsidRPr="00BD658F" w:rsidRDefault="00EE477A" w:rsidP="008D280D">
      <w:pPr>
        <w:spacing w:before="60" w:after="60"/>
        <w:jc w:val="both"/>
        <w:rPr>
          <w:sz w:val="22"/>
          <w:szCs w:val="22"/>
          <w:lang w:eastAsia="ru-RU"/>
        </w:rPr>
      </w:pPr>
      <w:bookmarkStart w:id="3" w:name="Par12"/>
      <w:bookmarkEnd w:id="3"/>
      <w:r w:rsidRPr="00BD658F">
        <w:rPr>
          <w:sz w:val="22"/>
          <w:szCs w:val="22"/>
          <w:lang w:eastAsia="ru-RU"/>
        </w:rPr>
        <w:t>8</w:t>
      </w:r>
      <w:r w:rsidR="00854160">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854160">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1E8F8129"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20433F">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6854B2CA" w:rsidR="00EE477A" w:rsidRDefault="00EE477A" w:rsidP="008D280D">
      <w:pPr>
        <w:spacing w:before="60" w:after="60"/>
        <w:jc w:val="both"/>
        <w:rPr>
          <w:sz w:val="22"/>
          <w:szCs w:val="22"/>
          <w:lang w:eastAsia="ru-RU"/>
        </w:rPr>
      </w:pPr>
      <w:r w:rsidRPr="00BD658F">
        <w:rPr>
          <w:sz w:val="22"/>
          <w:szCs w:val="22"/>
          <w:lang w:eastAsia="ru-RU"/>
        </w:rPr>
        <w:t>8</w:t>
      </w:r>
      <w:r w:rsidR="00854160">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854160">
        <w:rPr>
          <w:sz w:val="22"/>
          <w:szCs w:val="22"/>
          <w:lang w:eastAsia="ru-RU"/>
        </w:rPr>
        <w:t>3</w:t>
      </w:r>
      <w:r w:rsidRPr="00BD658F">
        <w:rPr>
          <w:sz w:val="22"/>
          <w:szCs w:val="22"/>
          <w:lang w:eastAsia="ru-RU"/>
        </w:rPr>
        <w:t xml:space="preserve"> настоящих Правил, </w:t>
      </w:r>
      <w:r w:rsidR="00B0187B">
        <w:rPr>
          <w:sz w:val="22"/>
          <w:szCs w:val="22"/>
          <w:lang w:eastAsia="ru-RU"/>
        </w:rPr>
        <w:t>не позднее</w:t>
      </w:r>
      <w:r w:rsidRPr="00BD658F">
        <w:rPr>
          <w:sz w:val="22"/>
          <w:szCs w:val="22"/>
          <w:lang w:eastAsia="ru-RU"/>
        </w:rPr>
        <w:t xml:space="preserve"> одного рабочего дня, следующего за днем завершения указанного объединения</w:t>
      </w:r>
      <w:r>
        <w:rPr>
          <w:sz w:val="22"/>
          <w:szCs w:val="22"/>
          <w:lang w:eastAsia="ru-RU"/>
        </w:rPr>
        <w:t xml:space="preserve"> имущества.</w:t>
      </w:r>
    </w:p>
    <w:p w14:paraId="0C1E1D23" w14:textId="77777777" w:rsidR="00B0187B" w:rsidRPr="003E6BA4" w:rsidRDefault="00B0187B" w:rsidP="00B0187B">
      <w:pPr>
        <w:autoSpaceDE w:val="0"/>
        <w:autoSpaceDN w:val="0"/>
        <w:adjustRightInd w:val="0"/>
        <w:ind w:firstLine="709"/>
        <w:jc w:val="both"/>
        <w:rPr>
          <w:sz w:val="22"/>
          <w:szCs w:val="22"/>
          <w:lang w:eastAsia="ru-RU"/>
        </w:rPr>
      </w:pPr>
      <w:r>
        <w:rPr>
          <w:sz w:val="22"/>
          <w:szCs w:val="22"/>
          <w:lang w:eastAsia="ru-RU"/>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w:t>
      </w:r>
      <w:r>
        <w:rPr>
          <w:sz w:val="22"/>
          <w:szCs w:val="22"/>
          <w:lang w:eastAsia="ru-RU"/>
        </w:rPr>
        <w:lastRenderedPageBreak/>
        <w:t>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37547FEC" w14:textId="142143BB" w:rsidR="00EE477A" w:rsidRDefault="008D280D" w:rsidP="008D280D">
      <w:pPr>
        <w:autoSpaceDE w:val="0"/>
        <w:autoSpaceDN w:val="0"/>
        <w:adjustRightInd w:val="0"/>
        <w:jc w:val="both"/>
        <w:rPr>
          <w:sz w:val="22"/>
          <w:szCs w:val="22"/>
          <w:lang w:eastAsia="ru-RU"/>
        </w:rPr>
      </w:pPr>
      <w:bookmarkStart w:id="4" w:name="Par25"/>
      <w:bookmarkEnd w:id="4"/>
      <w:r>
        <w:rPr>
          <w:sz w:val="22"/>
          <w:szCs w:val="22"/>
          <w:lang w:eastAsia="ru-RU"/>
        </w:rPr>
        <w:t>8</w:t>
      </w:r>
      <w:r w:rsidR="00C17900">
        <w:rPr>
          <w:sz w:val="22"/>
          <w:szCs w:val="22"/>
          <w:lang w:eastAsia="ru-RU"/>
        </w:rPr>
        <w:t>5</w:t>
      </w:r>
      <w:r w:rsidR="00EE477A">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E24EE2">
        <w:rPr>
          <w:sz w:val="22"/>
          <w:szCs w:val="22"/>
          <w:lang w:eastAsia="ru-RU"/>
        </w:rPr>
        <w:t>ого</w:t>
      </w:r>
      <w:r w:rsidR="00EE477A">
        <w:rPr>
          <w:sz w:val="22"/>
          <w:szCs w:val="22"/>
          <w:lang w:eastAsia="ru-RU"/>
        </w:rPr>
        <w:t xml:space="preserve"> фонд</w:t>
      </w:r>
      <w:r w:rsidR="00E24EE2">
        <w:rPr>
          <w:sz w:val="22"/>
          <w:szCs w:val="22"/>
          <w:lang w:eastAsia="ru-RU"/>
        </w:rPr>
        <w:t>а</w:t>
      </w:r>
      <w:r w:rsidR="00EE477A">
        <w:rPr>
          <w:sz w:val="22"/>
          <w:szCs w:val="22"/>
          <w:lang w:eastAsia="ru-RU"/>
        </w:rPr>
        <w:t>.</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28F65B78"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E24EE2" w:rsidRPr="00E0162A">
        <w:rPr>
          <w:sz w:val="22"/>
          <w:szCs w:val="22"/>
        </w:rPr>
        <w:t>законодательством Российской Федерации об инвестиционных фондах</w:t>
      </w:r>
      <w:r w:rsidR="00E24EE2">
        <w:rPr>
          <w:sz w:val="22"/>
          <w:szCs w:val="22"/>
          <w:lang w:eastAsia="ru-RU"/>
        </w:rPr>
        <w:t xml:space="preserve"> </w:t>
      </w:r>
      <w:r>
        <w:rPr>
          <w:sz w:val="22"/>
          <w:szCs w:val="22"/>
          <w:lang w:eastAsia="ru-RU"/>
        </w:rPr>
        <w:t>или решением суда.</w:t>
      </w:r>
    </w:p>
    <w:p w14:paraId="1975F4CB" w14:textId="107553B2"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4" w:history="1">
        <w:r w:rsidRPr="00BD658F">
          <w:rPr>
            <w:sz w:val="22"/>
            <w:szCs w:val="22"/>
            <w:lang w:eastAsia="ru-RU"/>
          </w:rPr>
          <w:t>пунктом 11</w:t>
        </w:r>
      </w:hyperlink>
      <w:r w:rsidR="00C17900">
        <w:rPr>
          <w:sz w:val="22"/>
          <w:szCs w:val="22"/>
          <w:lang w:eastAsia="ru-RU"/>
        </w:rPr>
        <w:t>1</w:t>
      </w:r>
      <w:r w:rsidRPr="00BD658F">
        <w:rPr>
          <w:sz w:val="22"/>
          <w:szCs w:val="22"/>
          <w:lang w:eastAsia="ru-RU"/>
        </w:rPr>
        <w:t xml:space="preserve"> настоящих Правил.</w:t>
      </w:r>
    </w:p>
    <w:p w14:paraId="5D3CD1FB" w14:textId="00188233"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1E90EF5C" w:rsidR="00D07040" w:rsidRDefault="00EE477A" w:rsidP="00EE477A">
      <w:pPr>
        <w:spacing w:before="60" w:after="60"/>
        <w:jc w:val="both"/>
        <w:rPr>
          <w:sz w:val="22"/>
          <w:szCs w:val="22"/>
          <w:lang w:eastAsia="ru-RU"/>
        </w:rPr>
      </w:pPr>
      <w:r w:rsidRPr="00BD658F">
        <w:rPr>
          <w:sz w:val="22"/>
          <w:szCs w:val="22"/>
          <w:lang w:eastAsia="ru-RU"/>
        </w:rPr>
        <w:t>8</w:t>
      </w:r>
      <w:r w:rsidR="00C17900">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E36819" w:rsidRPr="00E36819">
        <w:rPr>
          <w:sz w:val="22"/>
          <w:szCs w:val="22"/>
          <w:lang w:eastAsia="ru-RU"/>
        </w:rPr>
        <w:t xml:space="preserve"> </w:t>
      </w:r>
      <w:r w:rsidR="00E36819" w:rsidRPr="00E0162A">
        <w:rPr>
          <w:sz w:val="22"/>
          <w:szCs w:val="22"/>
          <w:lang w:eastAsia="ru-RU"/>
        </w:rPr>
        <w:t>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C17900">
        <w:rPr>
          <w:sz w:val="22"/>
          <w:szCs w:val="22"/>
          <w:lang w:eastAsia="ru-RU"/>
        </w:rPr>
        <w:t>5</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46557FB1" w:rsidR="004B484F" w:rsidRDefault="007C1036">
      <w:pPr>
        <w:pStyle w:val="2"/>
        <w:spacing w:before="60" w:after="60"/>
        <w:rPr>
          <w:sz w:val="24"/>
          <w:szCs w:val="24"/>
        </w:rPr>
      </w:pPr>
      <w:r>
        <w:rPr>
          <w:sz w:val="24"/>
          <w:szCs w:val="24"/>
          <w:lang w:val="en-US"/>
        </w:rPr>
        <w:t>VIII</w:t>
      </w:r>
      <w:r w:rsidR="004B484F" w:rsidRPr="00FA1749">
        <w:rPr>
          <w:sz w:val="24"/>
          <w:szCs w:val="24"/>
        </w:rPr>
        <w:t>. Обмен инвестиционных паев</w:t>
      </w:r>
      <w:r w:rsidR="00453DF8" w:rsidRPr="00453DF8">
        <w:rPr>
          <w:sz w:val="24"/>
          <w:szCs w:val="24"/>
        </w:rPr>
        <w:t xml:space="preserve"> </w:t>
      </w:r>
    </w:p>
    <w:p w14:paraId="59108F34" w14:textId="77777777" w:rsidR="009872BE" w:rsidRPr="009872BE" w:rsidRDefault="009872BE" w:rsidP="009872BE"/>
    <w:p w14:paraId="30234575" w14:textId="1EA0F579" w:rsidR="004B484F" w:rsidRPr="00FA1749" w:rsidRDefault="00453DF8">
      <w:pPr>
        <w:pStyle w:val="21"/>
      </w:pPr>
      <w:r w:rsidRPr="00FA1749">
        <w:t>8</w:t>
      </w:r>
      <w:r w:rsidR="00C17900">
        <w:t>7</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1FF5E798" w:rsidR="004B484F" w:rsidRPr="00694C2F" w:rsidRDefault="00C17900">
      <w:pPr>
        <w:pStyle w:val="21"/>
      </w:pPr>
      <w:r>
        <w:t>88</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 xml:space="preserve">«ТКБ </w:t>
      </w:r>
      <w:proofErr w:type="spellStart"/>
      <w:r w:rsidRPr="00E35B29">
        <w:t>Инвестмент</w:t>
      </w:r>
      <w:proofErr w:type="spellEnd"/>
      <w:r w:rsidRPr="00E35B29">
        <w:t xml:space="preserve"> </w:t>
      </w:r>
      <w:proofErr w:type="spellStart"/>
      <w:r w:rsidRPr="00E35B29">
        <w:t>Партнерс</w:t>
      </w:r>
      <w:proofErr w:type="spellEnd"/>
      <w:r w:rsidRPr="00E35B29">
        <w:t xml:space="preserve">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 xml:space="preserve">рыночных финансовых инструментов «ТКБ </w:t>
      </w:r>
      <w:proofErr w:type="spellStart"/>
      <w:r w:rsidRPr="005F0D79">
        <w:rPr>
          <w:bCs/>
        </w:rPr>
        <w:t>Инвестмент</w:t>
      </w:r>
      <w:proofErr w:type="spellEnd"/>
      <w:r w:rsidRPr="005F0D79">
        <w:rPr>
          <w:bCs/>
        </w:rPr>
        <w:t xml:space="preserve"> </w:t>
      </w:r>
      <w:proofErr w:type="spellStart"/>
      <w:r w:rsidRPr="005F0D79">
        <w:rPr>
          <w:bCs/>
        </w:rPr>
        <w:t>Партнерс</w:t>
      </w:r>
      <w:proofErr w:type="spellEnd"/>
      <w:r w:rsidRPr="005F0D79">
        <w:rPr>
          <w:bCs/>
        </w:rPr>
        <w:t xml:space="preserve"> – Фонд сбалансированный глобальный»</w:t>
      </w:r>
      <w:r w:rsidR="00E35B29" w:rsidRPr="00E35B29">
        <w:t>.</w:t>
      </w:r>
    </w:p>
    <w:p w14:paraId="0ACEF43C" w14:textId="6E7231A2" w:rsidR="00C961AE" w:rsidRPr="00FA1749" w:rsidRDefault="00C17900" w:rsidP="00E35B29">
      <w:pPr>
        <w:pStyle w:val="21"/>
      </w:pPr>
      <w:r>
        <w:t>89</w:t>
      </w:r>
      <w:r w:rsidR="004B484F" w:rsidRPr="00FA1749">
        <w:t xml:space="preserve">. </w:t>
      </w:r>
      <w:r w:rsidR="00C961AE" w:rsidRPr="00FA1749">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B22A7B">
        <w:t xml:space="preserve">на </w:t>
      </w:r>
      <w:r w:rsidR="00C961AE" w:rsidRPr="00FA1749">
        <w:t>инвестиционные паи,  котор</w:t>
      </w:r>
      <w:r w:rsidR="00B22A7B">
        <w:t>ого</w:t>
      </w:r>
      <w:r w:rsidR="00C961AE" w:rsidRPr="00FA1749">
        <w:t xml:space="preserve"> осуществляется </w:t>
      </w:r>
      <w:r w:rsidR="00B22A7B">
        <w:t xml:space="preserve">обмен </w:t>
      </w:r>
      <w:r w:rsidR="00C961AE" w:rsidRPr="00FA1749">
        <w:t>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4B252288" w:rsidR="004B484F" w:rsidRDefault="004B484F">
      <w:pPr>
        <w:pStyle w:val="21"/>
      </w:pPr>
      <w:r w:rsidRPr="00FA1749">
        <w:t>Заявки на обмен инвестиционных паев носят безотзывный характер.</w:t>
      </w:r>
    </w:p>
    <w:p w14:paraId="7E7F8F8F" w14:textId="77777777" w:rsidR="00B22A7B" w:rsidRDefault="00B22A7B" w:rsidP="00B22A7B">
      <w:pPr>
        <w:pStyle w:val="21"/>
      </w:pPr>
      <w:r>
        <w:lastRenderedPageBreak/>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7EB34FEA" w14:textId="77777777" w:rsidR="00B22A7B" w:rsidRDefault="00B22A7B" w:rsidP="00B22A7B">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0D9994A5" w14:textId="77777777" w:rsidR="006D50C7" w:rsidRDefault="006D50C7" w:rsidP="006D50C7">
      <w:pPr>
        <w:pStyle w:val="21"/>
      </w:pPr>
      <w:r w:rsidRPr="00A340FC">
        <w:t>Прием заявок на обмен инвестиционных паев осуществляется каждый рабочий день</w:t>
      </w:r>
      <w:r>
        <w:t>, а также</w:t>
      </w:r>
    </w:p>
    <w:p w14:paraId="57E8359D" w14:textId="77777777" w:rsidR="006D50C7" w:rsidRPr="00A340FC" w:rsidRDefault="006D50C7" w:rsidP="006D50C7">
      <w:pPr>
        <w:pStyle w:val="21"/>
      </w:pPr>
      <w:r>
        <w:t>каждый</w:t>
      </w:r>
      <w:r w:rsidRPr="002D11E2">
        <w:t xml:space="preserve"> нерабочи</w:t>
      </w:r>
      <w:r>
        <w:t>й</w:t>
      </w:r>
      <w:r w:rsidRPr="002D11E2">
        <w:t xml:space="preserve"> д</w:t>
      </w:r>
      <w:r>
        <w:t>ень</w:t>
      </w:r>
      <w:r w:rsidRPr="002D11E2">
        <w:t xml:space="preserve">, </w:t>
      </w:r>
      <w:r>
        <w:t xml:space="preserve">в который осуществляется прием заявок на приобретение инвестиционных паев, </w:t>
      </w:r>
      <w:r w:rsidRPr="002D11E2">
        <w:t>согласно расписанию работы управляющей компании и расписанию работы пунктов приема заявок</w:t>
      </w:r>
      <w:r w:rsidRPr="001936BF">
        <w:t xml:space="preserve"> </w:t>
      </w:r>
      <w:r w:rsidRPr="002D11E2">
        <w:t>агентов,</w:t>
      </w:r>
      <w:r w:rsidRPr="00BD1158">
        <w:t xml:space="preserve"> </w:t>
      </w:r>
      <w:r w:rsidRPr="002D11E2">
        <w:t>информация о которых предоставляется управляющей компанией и агентами по телефону или раскрывается иными способами.</w:t>
      </w:r>
    </w:p>
    <w:p w14:paraId="2FB73B46" w14:textId="186EE9C4" w:rsidR="005F1DB4" w:rsidRPr="00FA1749" w:rsidRDefault="00453DF8" w:rsidP="00641B87">
      <w:pPr>
        <w:pStyle w:val="21"/>
      </w:pPr>
      <w:r>
        <w:t>9</w:t>
      </w:r>
      <w:r w:rsidR="00C17900">
        <w:t>0</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20AC4CA" w:rsidR="000A6173" w:rsidRPr="00FA1749" w:rsidRDefault="00453DF8" w:rsidP="000A6173">
      <w:pPr>
        <w:pStyle w:val="21"/>
        <w:ind w:firstLine="284"/>
      </w:pPr>
      <w:r>
        <w:t>9</w:t>
      </w:r>
      <w:r w:rsidR="00C17900">
        <w:t>0</w:t>
      </w:r>
      <w:r w:rsidR="000A6173" w:rsidRPr="00FA1749">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90DF797" w14:textId="222C6941" w:rsidR="000A6173" w:rsidRPr="00FA1749" w:rsidRDefault="00453DF8" w:rsidP="000A6173">
      <w:pPr>
        <w:pStyle w:val="21"/>
        <w:ind w:firstLine="284"/>
      </w:pPr>
      <w:r>
        <w:t>9</w:t>
      </w:r>
      <w:r w:rsidR="00C17900">
        <w:t>0</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1CCE9D6F" w:rsidR="00641B87" w:rsidRPr="00FA1749" w:rsidRDefault="00453DF8" w:rsidP="00820E9C">
      <w:pPr>
        <w:pStyle w:val="21"/>
        <w:ind w:firstLine="284"/>
      </w:pPr>
      <w:r>
        <w:t>9</w:t>
      </w:r>
      <w:r w:rsidR="00C17900">
        <w:t>0</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w:t>
      </w:r>
      <w:proofErr w:type="spellStart"/>
      <w:r w:rsidR="00AE62DA">
        <w:t>Инвестмент</w:t>
      </w:r>
      <w:proofErr w:type="spellEnd"/>
      <w:r w:rsidR="00AE62DA">
        <w:t xml:space="preserve"> </w:t>
      </w:r>
      <w:proofErr w:type="spellStart"/>
      <w:r w:rsidR="00AE62DA">
        <w:t>Партнерс</w:t>
      </w:r>
      <w:proofErr w:type="spellEnd"/>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3D7A755B" w:rsidR="00B24699" w:rsidRPr="00046A3B" w:rsidRDefault="00E4109B" w:rsidP="00B24699">
      <w:pPr>
        <w:ind w:firstLine="601"/>
        <w:jc w:val="both"/>
        <w:rPr>
          <w:sz w:val="22"/>
          <w:szCs w:val="22"/>
        </w:rPr>
      </w:pPr>
      <w:r>
        <w:rPr>
          <w:sz w:val="22"/>
          <w:szCs w:val="22"/>
        </w:rPr>
        <w:t>9</w:t>
      </w:r>
      <w:r w:rsidR="00C17900">
        <w:rPr>
          <w:sz w:val="22"/>
          <w:szCs w:val="22"/>
        </w:rPr>
        <w:t>0</w:t>
      </w:r>
      <w:r>
        <w:rPr>
          <w:sz w:val="22"/>
          <w:szCs w:val="22"/>
        </w:rPr>
        <w:t xml:space="preserve">.4.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lastRenderedPageBreak/>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139366C0" w:rsidR="00B24699" w:rsidRPr="00B24699" w:rsidRDefault="00B24699" w:rsidP="00B24699">
      <w:pPr>
        <w:ind w:firstLine="601"/>
        <w:jc w:val="both"/>
        <w:rPr>
          <w:sz w:val="22"/>
          <w:szCs w:val="22"/>
        </w:rPr>
      </w:pPr>
      <w:r w:rsidRPr="00B24699">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9246B" w:rsidRPr="0009246B">
        <w:rPr>
          <w:sz w:val="22"/>
          <w:szCs w:val="22"/>
        </w:rPr>
        <w:t>https://</w:t>
      </w:r>
      <w:r w:rsidR="0009246B" w:rsidRPr="0009246B">
        <w:rPr>
          <w:sz w:val="22"/>
          <w:szCs w:val="22"/>
          <w:lang w:val="en-US"/>
        </w:rPr>
        <w:t>www</w:t>
      </w:r>
      <w:r w:rsidR="0009246B" w:rsidRPr="0009246B">
        <w:rPr>
          <w:sz w:val="22"/>
          <w:szCs w:val="22"/>
        </w:rPr>
        <w:t>.tkbip.ru</w:t>
      </w:r>
      <w:r w:rsidRPr="00B24699">
        <w:rPr>
          <w:sz w:val="22"/>
          <w:szCs w:val="22"/>
        </w:rPr>
        <w:t>.</w:t>
      </w:r>
    </w:p>
    <w:p w14:paraId="4C66F9CA" w14:textId="3EDED1DA"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87D5887" w14:textId="1DF4E938" w:rsidR="008108AE" w:rsidRPr="008108AE" w:rsidRDefault="0009246B" w:rsidP="008108AE">
      <w:pPr>
        <w:adjustRightInd w:val="0"/>
        <w:ind w:firstLine="709"/>
        <w:jc w:val="both"/>
        <w:rPr>
          <w:sz w:val="22"/>
          <w:szCs w:val="22"/>
          <w:lang w:eastAsia="ru-RU"/>
        </w:rPr>
      </w:pPr>
      <w:r w:rsidRPr="0009246B">
        <w:rPr>
          <w:sz w:val="22"/>
          <w:szCs w:val="22"/>
        </w:rPr>
        <w:t>9</w:t>
      </w:r>
      <w:r w:rsidR="00C17900">
        <w:rPr>
          <w:sz w:val="22"/>
          <w:szCs w:val="22"/>
        </w:rPr>
        <w:t>0</w:t>
      </w:r>
      <w:r w:rsidRPr="0009246B">
        <w:rPr>
          <w:sz w:val="22"/>
          <w:szCs w:val="22"/>
        </w:rPr>
        <w:t xml:space="preserve">.4.1. </w:t>
      </w:r>
      <w:r w:rsidR="008108AE" w:rsidRPr="008108AE">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CD9734F" w14:textId="7B08B7BA"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297657" w14:textId="77540596"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5" w:history="1">
        <w:r w:rsidRPr="0009246B">
          <w:rPr>
            <w:color w:val="0000FF"/>
            <w:sz w:val="22"/>
            <w:szCs w:val="22"/>
            <w:u w:val="single"/>
            <w:lang w:eastAsia="ru-RU"/>
          </w:rPr>
          <w:t>https://www.tkbip.ru</w:t>
        </w:r>
      </w:hyperlink>
      <w:r w:rsidRPr="0009246B">
        <w:rPr>
          <w:sz w:val="22"/>
          <w:szCs w:val="22"/>
          <w:lang w:eastAsia="ru-RU"/>
        </w:rPr>
        <w:t>.</w:t>
      </w:r>
    </w:p>
    <w:p w14:paraId="4AADBCE0" w14:textId="276652F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7DEFE4" w14:textId="57A3D5EB" w:rsidR="008108AE" w:rsidRPr="008108AE" w:rsidRDefault="0009246B" w:rsidP="008108AE">
      <w:pPr>
        <w:adjustRightInd w:val="0"/>
        <w:ind w:firstLine="709"/>
        <w:jc w:val="both"/>
        <w:rPr>
          <w:sz w:val="22"/>
          <w:szCs w:val="22"/>
          <w:lang w:eastAsia="ru-RU"/>
        </w:rPr>
      </w:pPr>
      <w:r w:rsidRPr="0009246B">
        <w:rPr>
          <w:sz w:val="22"/>
          <w:szCs w:val="22"/>
        </w:rPr>
        <w:t>9</w:t>
      </w:r>
      <w:r w:rsidR="00C17900">
        <w:rPr>
          <w:sz w:val="22"/>
          <w:szCs w:val="22"/>
        </w:rPr>
        <w:t>0</w:t>
      </w:r>
      <w:r w:rsidRPr="0009246B">
        <w:rPr>
          <w:sz w:val="22"/>
          <w:szCs w:val="22"/>
        </w:rPr>
        <w:t xml:space="preserve">.4.2. </w:t>
      </w:r>
      <w:r w:rsidR="008108AE" w:rsidRPr="008108AE">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7595E0E" w14:textId="463ACAAC"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79F676" w14:textId="15C043A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6" w:history="1">
        <w:r w:rsidRPr="0009246B">
          <w:rPr>
            <w:color w:val="0000FF"/>
            <w:sz w:val="22"/>
            <w:szCs w:val="22"/>
            <w:u w:val="single"/>
            <w:lang w:eastAsia="ru-RU"/>
          </w:rPr>
          <w:t>https://www.tkbip.ru</w:t>
        </w:r>
      </w:hyperlink>
      <w:r w:rsidRPr="0009246B">
        <w:rPr>
          <w:sz w:val="22"/>
          <w:szCs w:val="22"/>
          <w:lang w:eastAsia="ru-RU"/>
        </w:rPr>
        <w:t>.</w:t>
      </w:r>
    </w:p>
    <w:p w14:paraId="03F0C943" w14:textId="772D4BBE"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полученно</w:t>
      </w:r>
      <w:r w:rsidR="008108AE">
        <w:rPr>
          <w:sz w:val="22"/>
          <w:szCs w:val="22"/>
          <w:lang w:eastAsia="ru-RU"/>
        </w:rPr>
        <w:t>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7CC94D1" w14:textId="70FBD50D" w:rsidR="004B484F" w:rsidRPr="00FA1749" w:rsidRDefault="00453DF8">
      <w:pPr>
        <w:pStyle w:val="21"/>
      </w:pPr>
      <w:r>
        <w:t>9</w:t>
      </w:r>
      <w:r w:rsidR="00C17900">
        <w:t>1</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w:t>
      </w:r>
      <w:r w:rsidR="009D37D8">
        <w:t>ых</w:t>
      </w:r>
      <w:r w:rsidR="004B484F" w:rsidRPr="00FA1749">
        <w:t xml:space="preserve"> счет</w:t>
      </w:r>
      <w:r w:rsidR="009D37D8">
        <w:t>ах</w:t>
      </w:r>
      <w:r w:rsidR="004F46F1">
        <w:t xml:space="preserve">, </w:t>
      </w:r>
      <w:r w:rsidR="004B484F" w:rsidRPr="00FA1749">
        <w:t>номинально</w:t>
      </w:r>
      <w:r w:rsidR="009D37D8">
        <w:t>го</w:t>
      </w:r>
      <w:r w:rsidR="004B484F" w:rsidRPr="00FA1749">
        <w:t xml:space="preserve"> держател</w:t>
      </w:r>
      <w:r w:rsidR="009D37D8">
        <w:t>я</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082947DE" w:rsidR="00FD0C47" w:rsidRPr="00FA1749" w:rsidRDefault="00453DF8" w:rsidP="00FD0C47">
      <w:pPr>
        <w:spacing w:after="120"/>
        <w:jc w:val="both"/>
        <w:rPr>
          <w:sz w:val="22"/>
          <w:szCs w:val="22"/>
        </w:rPr>
      </w:pPr>
      <w:r>
        <w:rPr>
          <w:sz w:val="22"/>
          <w:szCs w:val="22"/>
        </w:rPr>
        <w:t>9</w:t>
      </w:r>
      <w:r w:rsidR="00C17900">
        <w:rPr>
          <w:sz w:val="22"/>
          <w:szCs w:val="22"/>
        </w:rPr>
        <w:t>2</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47B19779" w:rsidR="004B484F"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5D3D103" w14:textId="1F9CDCED" w:rsidR="009D37D8" w:rsidRDefault="009D37D8" w:rsidP="009D37D8">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7"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sidR="005416E8">
        <w:rPr>
          <w:sz w:val="22"/>
          <w:szCs w:val="22"/>
        </w:rPr>
        <w:t xml:space="preserve"> </w:t>
      </w:r>
      <w:r>
        <w:rPr>
          <w:sz w:val="22"/>
          <w:szCs w:val="22"/>
        </w:rPr>
        <w:t>в соответствии с законодательством Российской Федерации об инвестиционных фондах.</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32B6B1BE" w:rsidR="004B484F" w:rsidRPr="00FA1749" w:rsidRDefault="00453DF8">
      <w:pPr>
        <w:spacing w:before="60" w:after="60"/>
        <w:jc w:val="both"/>
        <w:rPr>
          <w:sz w:val="22"/>
          <w:szCs w:val="22"/>
        </w:rPr>
      </w:pPr>
      <w:r>
        <w:rPr>
          <w:sz w:val="22"/>
          <w:szCs w:val="22"/>
        </w:rPr>
        <w:t>9</w:t>
      </w:r>
      <w:r w:rsidR="00C17900">
        <w:rPr>
          <w:sz w:val="22"/>
          <w:szCs w:val="22"/>
        </w:rPr>
        <w:t>3</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5A726A5D" w:rsidR="004B484F"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w:t>
      </w:r>
      <w:r w:rsidR="00CA05F9">
        <w:rPr>
          <w:sz w:val="22"/>
          <w:szCs w:val="22"/>
        </w:rPr>
        <w:t xml:space="preserve">и сроков </w:t>
      </w:r>
      <w:r w:rsidR="004B484F" w:rsidRPr="00FA1749">
        <w:rPr>
          <w:sz w:val="22"/>
          <w:szCs w:val="22"/>
        </w:rPr>
        <w:t xml:space="preserve">подачи заявок, </w:t>
      </w:r>
      <w:r w:rsidR="00A215C9" w:rsidRPr="00FA1749">
        <w:rPr>
          <w:sz w:val="22"/>
          <w:szCs w:val="22"/>
        </w:rPr>
        <w:t>установлен</w:t>
      </w:r>
      <w:r w:rsidR="002308E5" w:rsidRPr="00FA1749">
        <w:rPr>
          <w:sz w:val="22"/>
          <w:szCs w:val="22"/>
        </w:rPr>
        <w:t>н</w:t>
      </w:r>
      <w:r w:rsidR="00CA05F9">
        <w:rPr>
          <w:sz w:val="22"/>
          <w:szCs w:val="22"/>
        </w:rPr>
        <w:t>ых</w:t>
      </w:r>
      <w:r w:rsidR="002308E5" w:rsidRPr="00FA1749">
        <w:rPr>
          <w:sz w:val="22"/>
          <w:szCs w:val="22"/>
        </w:rPr>
        <w:t xml:space="preserve">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D04A8C3" w14:textId="77777777" w:rsidR="001A2594" w:rsidRPr="00A340FC" w:rsidRDefault="00453DF8" w:rsidP="001A2594">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.2. </w:t>
      </w:r>
      <w:r w:rsidR="001A2594" w:rsidRPr="00961159">
        <w:rPr>
          <w:sz w:val="22"/>
          <w:szCs w:val="22"/>
        </w:rPr>
        <w:t xml:space="preserve">отсутствие оформленных </w:t>
      </w:r>
      <w:r w:rsidR="001A2594" w:rsidRPr="005D676B">
        <w:rPr>
          <w:sz w:val="22"/>
          <w:szCs w:val="22"/>
        </w:rPr>
        <w:t xml:space="preserve">в соответствии с законодательством Российской Федерации об инвестиционных фондах </w:t>
      </w:r>
      <w:r w:rsidR="001A2594" w:rsidRPr="00961159">
        <w:rPr>
          <w:sz w:val="22"/>
          <w:szCs w:val="22"/>
        </w:rPr>
        <w:t>документов, необходимых для открытия в реестре</w:t>
      </w:r>
      <w:r w:rsidR="001A2594" w:rsidRPr="00A340FC">
        <w:rPr>
          <w:sz w:val="22"/>
          <w:szCs w:val="22"/>
        </w:rPr>
        <w:t xml:space="preserve"> владельцев инвестиционных паев, лицевого счета, на который должны быть зачислены инвестиционные паи</w:t>
      </w:r>
      <w:r w:rsidR="001A2594">
        <w:rPr>
          <w:sz w:val="22"/>
          <w:szCs w:val="22"/>
        </w:rPr>
        <w:t>,</w:t>
      </w:r>
      <w:r w:rsidR="001A2594" w:rsidRPr="005D676B">
        <w:rPr>
          <w:sz w:val="22"/>
          <w:szCs w:val="22"/>
        </w:rPr>
        <w:t xml:space="preserve"> </w:t>
      </w:r>
      <w:r w:rsidR="001A2594" w:rsidRPr="005D676B">
        <w:rPr>
          <w:sz w:val="22"/>
          <w:szCs w:val="22"/>
        </w:rPr>
        <w:lastRenderedPageBreak/>
        <w:t xml:space="preserve">в которые осуществляется конвертация, </w:t>
      </w:r>
      <w:r w:rsidR="001A2594" w:rsidRPr="00A340FC">
        <w:rPr>
          <w:sz w:val="22"/>
          <w:szCs w:val="22"/>
        </w:rPr>
        <w:t>при обмене инвестиционных паев, если такой счет не открыт;</w:t>
      </w:r>
    </w:p>
    <w:p w14:paraId="27B84CDB" w14:textId="6A403A2C" w:rsidR="00C02952"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304D02F4" w:rsidR="00EB19EF"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157720D0" w:rsidR="00083225"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097FB1CB"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w:t>
      </w:r>
      <w:r w:rsidR="003A09E4">
        <w:rPr>
          <w:sz w:val="22"/>
          <w:szCs w:val="22"/>
        </w:rPr>
        <w:t xml:space="preserve">одновременно по выдаче, </w:t>
      </w:r>
      <w:r w:rsidR="00DB1239" w:rsidRPr="00FA1749">
        <w:rPr>
          <w:sz w:val="22"/>
          <w:szCs w:val="22"/>
        </w:rPr>
        <w:t xml:space="preserve">обмену </w:t>
      </w:r>
      <w:r w:rsidR="003A09E4">
        <w:rPr>
          <w:sz w:val="22"/>
          <w:szCs w:val="22"/>
        </w:rPr>
        <w:t xml:space="preserve">и погашению </w:t>
      </w:r>
      <w:r w:rsidR="00DB1239" w:rsidRPr="00FA1749">
        <w:rPr>
          <w:sz w:val="22"/>
          <w:szCs w:val="22"/>
        </w:rPr>
        <w:t xml:space="preserve">инвестиционных паев и (или) </w:t>
      </w:r>
      <w:r w:rsidR="003A09E4">
        <w:rPr>
          <w:sz w:val="22"/>
          <w:szCs w:val="22"/>
        </w:rPr>
        <w:t xml:space="preserve">запрета на проведение операций одновременно по приему заявок на приобретение, </w:t>
      </w:r>
      <w:r w:rsidR="00DB1239" w:rsidRPr="00FA1749">
        <w:rPr>
          <w:sz w:val="22"/>
          <w:szCs w:val="22"/>
        </w:rPr>
        <w:t xml:space="preserve">заявок на обмен </w:t>
      </w:r>
      <w:r w:rsidR="003A09E4">
        <w:rPr>
          <w:sz w:val="22"/>
          <w:szCs w:val="22"/>
        </w:rPr>
        <w:t xml:space="preserve">и заявок на погашение </w:t>
      </w:r>
      <w:r w:rsidR="00DB1239" w:rsidRPr="00FA1749">
        <w:rPr>
          <w:sz w:val="22"/>
          <w:szCs w:val="22"/>
        </w:rPr>
        <w:t>инвестиционных паев;</w:t>
      </w:r>
    </w:p>
    <w:p w14:paraId="52283365" w14:textId="609F7228"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5FEB6399" w:rsidR="00453DF8"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6458DEDD" w:rsidR="00453DF8"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0B0A0C">
        <w:rPr>
          <w:sz w:val="22"/>
          <w:szCs w:val="22"/>
        </w:rPr>
        <w:t xml:space="preserve">, </w:t>
      </w:r>
      <w:r w:rsidR="000B0A0C" w:rsidRPr="002749AE">
        <w:rPr>
          <w:sz w:val="22"/>
          <w:szCs w:val="22"/>
        </w:rPr>
        <w:t>находящегося в доверительном управлении управляющей компании</w:t>
      </w:r>
      <w:r>
        <w:rPr>
          <w:sz w:val="22"/>
          <w:szCs w:val="22"/>
        </w:rPr>
        <w:t>;</w:t>
      </w:r>
    </w:p>
    <w:p w14:paraId="286FCB1E" w14:textId="406AAEE9" w:rsidR="00DB1239" w:rsidRPr="00FA1749" w:rsidRDefault="00453DF8" w:rsidP="00487FB2">
      <w:pPr>
        <w:tabs>
          <w:tab w:val="left" w:pos="851"/>
        </w:tabs>
        <w:spacing w:before="60" w:after="60"/>
        <w:ind w:left="284"/>
        <w:jc w:val="both"/>
        <w:rPr>
          <w:sz w:val="22"/>
          <w:szCs w:val="22"/>
        </w:rPr>
      </w:pPr>
      <w:r>
        <w:rPr>
          <w:sz w:val="22"/>
          <w:szCs w:val="22"/>
        </w:rPr>
        <w:t>9</w:t>
      </w:r>
      <w:r w:rsidR="00C17900">
        <w:rPr>
          <w:sz w:val="22"/>
          <w:szCs w:val="22"/>
        </w:rPr>
        <w:t>3</w:t>
      </w: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0B0A0C">
        <w:rPr>
          <w:sz w:val="22"/>
          <w:szCs w:val="22"/>
        </w:rPr>
        <w:t xml:space="preserve">, </w:t>
      </w:r>
      <w:r w:rsidR="000B0A0C" w:rsidRPr="002749AE">
        <w:rPr>
          <w:sz w:val="22"/>
          <w:szCs w:val="22"/>
        </w:rPr>
        <w:t>находящегося в доверительном управлении управляющей компании</w:t>
      </w:r>
      <w:r>
        <w:rPr>
          <w:sz w:val="22"/>
          <w:szCs w:val="22"/>
        </w:rPr>
        <w:t xml:space="preserve"> на инвестиционные паи</w:t>
      </w:r>
      <w:r w:rsidR="00DB1239" w:rsidRPr="00FA1749">
        <w:rPr>
          <w:sz w:val="22"/>
          <w:szCs w:val="22"/>
        </w:rPr>
        <w:t>.</w:t>
      </w:r>
    </w:p>
    <w:p w14:paraId="63CFFD96" w14:textId="37C4FB82" w:rsidR="00B353E7" w:rsidRPr="00FA1749" w:rsidRDefault="00453DF8" w:rsidP="00966DF0">
      <w:pPr>
        <w:tabs>
          <w:tab w:val="left" w:pos="851"/>
        </w:tabs>
        <w:spacing w:before="60" w:after="60"/>
        <w:jc w:val="both"/>
        <w:rPr>
          <w:sz w:val="22"/>
          <w:szCs w:val="22"/>
        </w:rPr>
      </w:pPr>
      <w:r w:rsidRPr="00FA1749">
        <w:rPr>
          <w:sz w:val="22"/>
          <w:szCs w:val="22"/>
        </w:rPr>
        <w:t>9</w:t>
      </w:r>
      <w:r w:rsidR="00702C5C" w:rsidRPr="00F82CF0">
        <w:rPr>
          <w:sz w:val="22"/>
          <w:szCs w:val="22"/>
        </w:rPr>
        <w:t>4</w:t>
      </w:r>
      <w:r w:rsidR="00966DF0" w:rsidRPr="00FA1749">
        <w:rPr>
          <w:sz w:val="22"/>
          <w:szCs w:val="22"/>
        </w:rPr>
        <w:t xml:space="preserve">. </w:t>
      </w:r>
      <w:r w:rsidR="00A46269" w:rsidRPr="00FA1749">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0B0A0C">
        <w:rPr>
          <w:sz w:val="22"/>
          <w:szCs w:val="22"/>
        </w:rPr>
        <w:t xml:space="preserve">лица, подавшего заявку на обмен инвестиционных паев, </w:t>
      </w:r>
      <w:r w:rsidR="00A46269" w:rsidRPr="00FA1749">
        <w:rPr>
          <w:sz w:val="22"/>
          <w:szCs w:val="22"/>
        </w:rPr>
        <w:t>в реестре владельцев инвестиционных паев.</w:t>
      </w:r>
    </w:p>
    <w:p w14:paraId="3D404C78" w14:textId="10EC4944"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удовлетвор</w:t>
      </w:r>
      <w:r w:rsidR="00FB3289">
        <w:rPr>
          <w:sz w:val="22"/>
          <w:szCs w:val="22"/>
        </w:rPr>
        <w:t>яется</w:t>
      </w:r>
      <w:r w:rsidRPr="00FA1749">
        <w:rPr>
          <w:sz w:val="22"/>
          <w:szCs w:val="22"/>
        </w:rPr>
        <w:t xml:space="preserve"> после проведения</w:t>
      </w:r>
      <w:r w:rsidR="00FB3289">
        <w:rPr>
          <w:sz w:val="22"/>
          <w:szCs w:val="22"/>
        </w:rPr>
        <w:t xml:space="preserve"> дробления</w:t>
      </w:r>
      <w:r w:rsidRPr="00FA1749">
        <w:rPr>
          <w:sz w:val="22"/>
          <w:szCs w:val="22"/>
        </w:rPr>
        <w:t xml:space="preserve">, </w:t>
      </w:r>
      <w:r w:rsidR="00FB3289">
        <w:rPr>
          <w:sz w:val="22"/>
          <w:szCs w:val="22"/>
        </w:rPr>
        <w:t>то обмен инвестиционных паев в соответствии с указанной</w:t>
      </w:r>
      <w:r w:rsidR="00FB3289" w:rsidRPr="00FA1749">
        <w:rPr>
          <w:sz w:val="22"/>
          <w:szCs w:val="22"/>
        </w:rPr>
        <w:t xml:space="preserve"> </w:t>
      </w:r>
      <w:r w:rsidRPr="00FA1749">
        <w:rPr>
          <w:sz w:val="22"/>
          <w:szCs w:val="22"/>
        </w:rPr>
        <w:t>заявк</w:t>
      </w:r>
      <w:r w:rsidR="00FB3289">
        <w:rPr>
          <w:sz w:val="22"/>
          <w:szCs w:val="22"/>
        </w:rPr>
        <w:t>ой</w:t>
      </w:r>
      <w:r w:rsidRPr="00FA1749">
        <w:rPr>
          <w:sz w:val="22"/>
          <w:szCs w:val="22"/>
        </w:rPr>
        <w:t xml:space="preserve"> </w:t>
      </w:r>
      <w:r w:rsidR="00FB3289">
        <w:rPr>
          <w:sz w:val="22"/>
          <w:szCs w:val="22"/>
        </w:rPr>
        <w:t>осуществляется</w:t>
      </w:r>
      <w:r w:rsidR="00FB3289" w:rsidRPr="00FA1749">
        <w:rPr>
          <w:sz w:val="22"/>
          <w:szCs w:val="22"/>
        </w:rPr>
        <w:t xml:space="preserve"> </w:t>
      </w:r>
      <w:r w:rsidRPr="00FA1749">
        <w:rPr>
          <w:sz w:val="22"/>
          <w:szCs w:val="22"/>
        </w:rPr>
        <w:t>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53C374C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sidR="00702C5C" w:rsidRPr="00F82CF0">
        <w:rPr>
          <w:sz w:val="22"/>
          <w:szCs w:val="22"/>
        </w:rPr>
        <w:t>0</w:t>
      </w:r>
      <w:r w:rsidR="00E4109B" w:rsidRPr="00E4109B">
        <w:rPr>
          <w:sz w:val="22"/>
          <w:szCs w:val="22"/>
        </w:rPr>
        <w:t>.4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0C646757"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702C5C" w:rsidRPr="00F82CF0">
        <w:rPr>
          <w:sz w:val="22"/>
          <w:szCs w:val="22"/>
        </w:rPr>
        <w:t>0</w:t>
      </w:r>
      <w:r w:rsidRPr="00E4109B">
        <w:rPr>
          <w:sz w:val="22"/>
          <w:szCs w:val="22"/>
        </w:rPr>
        <w:t>.4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lastRenderedPageBreak/>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6BB0B62A" w:rsidR="0013789A" w:rsidRPr="00FA1749" w:rsidRDefault="00453DF8" w:rsidP="00966DF0">
      <w:pPr>
        <w:tabs>
          <w:tab w:val="left" w:pos="851"/>
        </w:tabs>
        <w:spacing w:before="60" w:after="60"/>
        <w:jc w:val="both"/>
        <w:rPr>
          <w:sz w:val="22"/>
          <w:szCs w:val="22"/>
        </w:rPr>
      </w:pPr>
      <w:r w:rsidRPr="00FA1749">
        <w:rPr>
          <w:sz w:val="22"/>
          <w:szCs w:val="22"/>
        </w:rPr>
        <w:t>9</w:t>
      </w:r>
      <w:r w:rsidR="00702C5C" w:rsidRPr="00F82CF0">
        <w:rPr>
          <w:sz w:val="22"/>
          <w:szCs w:val="22"/>
        </w:rPr>
        <w:t>5</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5AB6EC13" w:rsidR="00966DF0" w:rsidRDefault="005A05D4" w:rsidP="00966DF0">
      <w:pPr>
        <w:tabs>
          <w:tab w:val="left" w:pos="851"/>
        </w:tabs>
        <w:spacing w:before="60" w:after="60"/>
        <w:jc w:val="both"/>
        <w:rPr>
          <w:sz w:val="22"/>
          <w:szCs w:val="22"/>
        </w:rPr>
      </w:pPr>
      <w:r>
        <w:rPr>
          <w:sz w:val="22"/>
          <w:szCs w:val="22"/>
        </w:rPr>
        <w:tab/>
      </w:r>
      <w:r w:rsidR="0013789A"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23F81032" w14:textId="13B56CFE" w:rsidR="005A05D4" w:rsidRPr="00FA1749" w:rsidRDefault="005A05D4" w:rsidP="00966DF0">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74CAB78" w14:textId="4F55E5BB" w:rsidR="004051EF" w:rsidRPr="00FA1749" w:rsidRDefault="00702C5C" w:rsidP="00F82CF0">
      <w:pPr>
        <w:pStyle w:val="ConsPlusNormal"/>
        <w:widowControl/>
        <w:tabs>
          <w:tab w:val="left" w:pos="426"/>
        </w:tabs>
        <w:ind w:firstLine="0"/>
        <w:jc w:val="both"/>
        <w:rPr>
          <w:rFonts w:ascii="Times New Roman" w:hAnsi="Times New Roman" w:cs="Times New Roman"/>
          <w:sz w:val="22"/>
          <w:szCs w:val="22"/>
          <w:lang w:eastAsia="zh-CN"/>
        </w:rPr>
      </w:pPr>
      <w:r w:rsidRPr="00F82CF0">
        <w:rPr>
          <w:rFonts w:ascii="Times New Roman" w:hAnsi="Times New Roman" w:cs="Times New Roman"/>
          <w:sz w:val="22"/>
          <w:szCs w:val="22"/>
          <w:lang w:eastAsia="zh-CN"/>
        </w:rPr>
        <w:t xml:space="preserve">96. </w:t>
      </w:r>
      <w:r w:rsidR="004051EF"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BA2AEF">
        <w:rPr>
          <w:rFonts w:ascii="Times New Roman" w:hAnsi="Times New Roman" w:cs="Times New Roman"/>
          <w:sz w:val="22"/>
          <w:szCs w:val="22"/>
          <w:lang w:eastAsia="zh-CN"/>
        </w:rPr>
        <w:t>,</w:t>
      </w:r>
      <w:r w:rsidR="004051EF" w:rsidRPr="00FA1749">
        <w:rPr>
          <w:rFonts w:ascii="Times New Roman" w:hAnsi="Times New Roman" w:cs="Times New Roman"/>
          <w:sz w:val="22"/>
          <w:szCs w:val="22"/>
          <w:lang w:eastAsia="zh-CN"/>
        </w:rPr>
        <w:t xml:space="preserve">  инвестиционные паи </w:t>
      </w:r>
      <w:r w:rsidR="00BA2AEF">
        <w:rPr>
          <w:rFonts w:ascii="Times New Roman" w:hAnsi="Times New Roman" w:cs="Times New Roman"/>
          <w:sz w:val="22"/>
          <w:szCs w:val="22"/>
          <w:lang w:eastAsia="zh-CN"/>
        </w:rPr>
        <w:t xml:space="preserve"> которого подлежат обмену</w:t>
      </w:r>
      <w:r w:rsidR="004051EF" w:rsidRPr="00FA1749">
        <w:rPr>
          <w:rFonts w:ascii="Times New Roman" w:hAnsi="Times New Roman" w:cs="Times New Roman"/>
          <w:sz w:val="22"/>
          <w:szCs w:val="22"/>
          <w:lang w:eastAsia="zh-CN"/>
        </w:rPr>
        <w:t>.</w:t>
      </w:r>
    </w:p>
    <w:p w14:paraId="0FCEAE6B" w14:textId="190F9412" w:rsidR="00F660A3"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BA2AEF">
        <w:rPr>
          <w:sz w:val="22"/>
          <w:szCs w:val="22"/>
        </w:rPr>
        <w:t>, инвестиционные паи которого подлежат обмену</w:t>
      </w:r>
      <w:r w:rsidRPr="00FA1749">
        <w:rPr>
          <w:sz w:val="22"/>
          <w:szCs w:val="22"/>
        </w:rPr>
        <w:t>.</w:t>
      </w:r>
    </w:p>
    <w:p w14:paraId="44D5C72F" w14:textId="05B037CE" w:rsidR="00197214" w:rsidRPr="005925CC" w:rsidRDefault="00702C5C" w:rsidP="00F82CF0">
      <w:pPr>
        <w:pStyle w:val="ConsPlusNormal"/>
        <w:widowControl/>
        <w:tabs>
          <w:tab w:val="left" w:pos="426"/>
        </w:tabs>
        <w:spacing w:before="60" w:after="60"/>
        <w:ind w:firstLine="0"/>
        <w:jc w:val="both"/>
        <w:rPr>
          <w:sz w:val="22"/>
          <w:szCs w:val="22"/>
        </w:rPr>
      </w:pPr>
      <w:r w:rsidRPr="00F82CF0">
        <w:rPr>
          <w:rFonts w:ascii="Times New Roman" w:hAnsi="Times New Roman" w:cs="Times New Roman"/>
          <w:sz w:val="22"/>
          <w:szCs w:val="22"/>
          <w:lang w:eastAsia="zh-CN"/>
        </w:rPr>
        <w:t xml:space="preserve">97. </w:t>
      </w:r>
      <w:r w:rsidR="00414501" w:rsidRPr="00F82CF0">
        <w:rPr>
          <w:rFonts w:ascii="Times New Roman" w:hAnsi="Times New Roman" w:cs="Times New Roman"/>
          <w:sz w:val="22"/>
          <w:szCs w:val="22"/>
          <w:lang w:eastAsia="zh-CN"/>
        </w:rPr>
        <w:t>Количество</w:t>
      </w:r>
      <w:r w:rsidR="00414501" w:rsidRPr="00F82CF0">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967174" w:rsidRPr="00F82CF0">
        <w:rPr>
          <w:rFonts w:ascii="Times New Roman" w:hAnsi="Times New Roman" w:cs="Times New Roman"/>
          <w:sz w:val="22"/>
          <w:szCs w:val="22"/>
        </w:rPr>
        <w:t>инвестиционные паи которого подлежат обмену</w:t>
      </w:r>
      <w:r w:rsidR="00D43E45">
        <w:rPr>
          <w:rFonts w:ascii="Times New Roman" w:hAnsi="Times New Roman" w:cs="Times New Roman"/>
          <w:sz w:val="22"/>
          <w:szCs w:val="22"/>
        </w:rPr>
        <w:t>,</w:t>
      </w:r>
      <w:r w:rsidR="00967174" w:rsidRPr="00F82CF0">
        <w:rPr>
          <w:rFonts w:ascii="Times New Roman" w:hAnsi="Times New Roman" w:cs="Times New Roman"/>
          <w:sz w:val="22"/>
          <w:szCs w:val="22"/>
        </w:rPr>
        <w:t xml:space="preserve"> </w:t>
      </w:r>
      <w:r w:rsidR="00414501" w:rsidRPr="00F82CF0">
        <w:rPr>
          <w:rFonts w:ascii="Times New Roman" w:hAnsi="Times New Roman" w:cs="Times New Roman"/>
          <w:sz w:val="22"/>
          <w:szCs w:val="22"/>
        </w:rPr>
        <w:t>на расчетную стоимость инвестиционного пая</w:t>
      </w:r>
      <w:r w:rsidR="00967174" w:rsidRPr="00F82CF0">
        <w:rPr>
          <w:rFonts w:ascii="Times New Roman" w:hAnsi="Times New Roman" w:cs="Times New Roman"/>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53A7C3D2" w:rsidR="007B0C75" w:rsidRDefault="00282FFA">
      <w:pPr>
        <w:pStyle w:val="H4"/>
        <w:spacing w:before="60" w:after="60"/>
        <w:jc w:val="center"/>
      </w:pPr>
      <w:r>
        <w:rPr>
          <w:lang w:val="en-US"/>
        </w:rPr>
        <w:t>I</w:t>
      </w:r>
      <w:r w:rsidR="004B484F" w:rsidRPr="00FA1749">
        <w:t xml:space="preserve">X. </w:t>
      </w:r>
      <w:r w:rsidR="007B0C75" w:rsidRPr="00FA1749">
        <w:t>Приостановление выдачи, погашения и обмена инвестиционных паев</w:t>
      </w:r>
    </w:p>
    <w:p w14:paraId="66103ABC" w14:textId="77777777" w:rsidR="009872BE" w:rsidRPr="009872BE" w:rsidRDefault="009872BE" w:rsidP="009872BE"/>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1D20D5EC" w:rsidR="00F23B51" w:rsidRPr="001979D3" w:rsidRDefault="00F23B51" w:rsidP="001979D3">
      <w:pPr>
        <w:pStyle w:val="afa"/>
        <w:numPr>
          <w:ilvl w:val="1"/>
          <w:numId w:val="37"/>
        </w:numPr>
        <w:spacing w:after="120"/>
        <w:ind w:hanging="33"/>
        <w:jc w:val="both"/>
        <w:rPr>
          <w:sz w:val="22"/>
          <w:szCs w:val="22"/>
        </w:rPr>
      </w:pPr>
      <w:r w:rsidRPr="001979D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034C6CAF" w14:textId="385E5ED4" w:rsidR="00F23B51" w:rsidRPr="001979D3" w:rsidRDefault="00F23B51" w:rsidP="001979D3">
      <w:pPr>
        <w:pStyle w:val="afa"/>
        <w:numPr>
          <w:ilvl w:val="1"/>
          <w:numId w:val="37"/>
        </w:numPr>
        <w:spacing w:after="120"/>
        <w:ind w:hanging="33"/>
        <w:jc w:val="both"/>
        <w:rPr>
          <w:sz w:val="22"/>
          <w:szCs w:val="22"/>
        </w:rPr>
      </w:pPr>
      <w:r w:rsidRPr="001979D3">
        <w:rPr>
          <w:sz w:val="22"/>
          <w:szCs w:val="22"/>
        </w:rPr>
        <w:t xml:space="preserve">происходит передача прав и обязанностей </w:t>
      </w:r>
      <w:r w:rsidR="00814AB4" w:rsidRPr="001979D3">
        <w:rPr>
          <w:sz w:val="22"/>
          <w:szCs w:val="22"/>
        </w:rPr>
        <w:t>регистратора</w:t>
      </w:r>
      <w:r w:rsidRPr="001979D3">
        <w:rPr>
          <w:sz w:val="22"/>
          <w:szCs w:val="22"/>
        </w:rPr>
        <w:t xml:space="preserve">, другому </w:t>
      </w:r>
      <w:r w:rsidR="00814AB4" w:rsidRPr="001979D3">
        <w:rPr>
          <w:sz w:val="22"/>
          <w:szCs w:val="22"/>
        </w:rPr>
        <w:t>регистратору</w:t>
      </w:r>
      <w:r w:rsidRPr="001979D3">
        <w:rPr>
          <w:sz w:val="22"/>
          <w:szCs w:val="22"/>
        </w:rPr>
        <w:t>;</w:t>
      </w:r>
    </w:p>
    <w:p w14:paraId="25F21C2A" w14:textId="5E57FEA3" w:rsidR="00F23B51" w:rsidRPr="001979D3" w:rsidRDefault="00F23B51" w:rsidP="001979D3">
      <w:pPr>
        <w:pStyle w:val="afa"/>
        <w:numPr>
          <w:ilvl w:val="1"/>
          <w:numId w:val="37"/>
        </w:numPr>
        <w:spacing w:after="120"/>
        <w:ind w:hanging="33"/>
        <w:jc w:val="both"/>
        <w:rPr>
          <w:sz w:val="22"/>
          <w:szCs w:val="22"/>
        </w:rPr>
      </w:pPr>
      <w:r w:rsidRPr="001979D3">
        <w:rPr>
          <w:sz w:val="22"/>
          <w:szCs w:val="22"/>
        </w:rPr>
        <w:t>расчетная стоимость инвестиционного пая изменилась более чем на 10 (</w:t>
      </w:r>
      <w:r w:rsidR="0067046E" w:rsidRPr="001979D3">
        <w:rPr>
          <w:sz w:val="22"/>
          <w:szCs w:val="22"/>
        </w:rPr>
        <w:t>Д</w:t>
      </w:r>
      <w:r w:rsidRPr="001979D3">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979D3">
        <w:rPr>
          <w:sz w:val="22"/>
          <w:szCs w:val="22"/>
        </w:rPr>
        <w:t>Т</w:t>
      </w:r>
      <w:r w:rsidRPr="001979D3">
        <w:rPr>
          <w:sz w:val="22"/>
          <w:szCs w:val="22"/>
        </w:rPr>
        <w:t>рех) дней</w:t>
      </w:r>
      <w:r w:rsidR="00925B83" w:rsidRPr="001979D3">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lastRenderedPageBreak/>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1717C3F4" w:rsidR="009E5D70" w:rsidRPr="00FA1749" w:rsidRDefault="00702C5C" w:rsidP="00F82CF0">
      <w:pPr>
        <w:tabs>
          <w:tab w:val="left" w:pos="426"/>
        </w:tabs>
        <w:spacing w:before="60" w:after="60"/>
        <w:jc w:val="both"/>
        <w:rPr>
          <w:sz w:val="22"/>
          <w:szCs w:val="22"/>
        </w:rPr>
      </w:pPr>
      <w:r w:rsidRPr="00F82CF0">
        <w:rPr>
          <w:sz w:val="22"/>
          <w:szCs w:val="22"/>
        </w:rPr>
        <w:t xml:space="preserve">101. </w:t>
      </w:r>
      <w:r w:rsidR="009E5D70"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0BC299E6"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w:t>
      </w:r>
      <w:r w:rsidR="00702C5C" w:rsidRPr="00F82CF0">
        <w:rPr>
          <w:sz w:val="22"/>
          <w:szCs w:val="22"/>
        </w:rPr>
        <w:t>1</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4396D2FD" w:rsidR="00977BC5" w:rsidRPr="00FA1749" w:rsidRDefault="000A0979" w:rsidP="00487FB2">
      <w:pPr>
        <w:spacing w:before="60" w:after="60"/>
        <w:ind w:firstLine="426"/>
        <w:jc w:val="both"/>
        <w:rPr>
          <w:sz w:val="22"/>
          <w:szCs w:val="22"/>
        </w:rPr>
      </w:pPr>
      <w:r>
        <w:rPr>
          <w:sz w:val="22"/>
          <w:szCs w:val="22"/>
        </w:rPr>
        <w:t>10</w:t>
      </w:r>
      <w:r w:rsidR="00702C5C" w:rsidRPr="00F82CF0">
        <w:rPr>
          <w:sz w:val="22"/>
          <w:szCs w:val="22"/>
        </w:rPr>
        <w:t>1</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0C2903DD" w:rsidR="003A1BE9" w:rsidRPr="00FA1749" w:rsidRDefault="000A0979" w:rsidP="00487FB2">
      <w:pPr>
        <w:spacing w:before="60" w:after="60"/>
        <w:ind w:firstLine="426"/>
        <w:jc w:val="both"/>
        <w:rPr>
          <w:sz w:val="22"/>
          <w:szCs w:val="22"/>
        </w:rPr>
      </w:pPr>
      <w:r>
        <w:rPr>
          <w:sz w:val="22"/>
          <w:szCs w:val="22"/>
        </w:rPr>
        <w:t>10</w:t>
      </w:r>
      <w:r w:rsidR="00702C5C" w:rsidRPr="00F82CF0">
        <w:rPr>
          <w:sz w:val="22"/>
          <w:szCs w:val="22"/>
        </w:rPr>
        <w:t>1</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1C85E17F" w:rsidR="00977BC5" w:rsidRPr="00FA1749" w:rsidRDefault="000A0979" w:rsidP="00487FB2">
      <w:pPr>
        <w:spacing w:before="60" w:after="60"/>
        <w:ind w:firstLine="426"/>
        <w:jc w:val="both"/>
        <w:rPr>
          <w:sz w:val="22"/>
          <w:szCs w:val="22"/>
        </w:rPr>
      </w:pPr>
      <w:r>
        <w:rPr>
          <w:sz w:val="22"/>
          <w:szCs w:val="22"/>
        </w:rPr>
        <w:t>10</w:t>
      </w:r>
      <w:r w:rsidR="00702C5C" w:rsidRPr="00F82CF0">
        <w:rPr>
          <w:sz w:val="22"/>
          <w:szCs w:val="22"/>
        </w:rPr>
        <w:t>1</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10072A0C" w:rsidR="004B484F" w:rsidRDefault="00AC622E">
      <w:pPr>
        <w:pStyle w:val="H4"/>
        <w:spacing w:before="60" w:after="60"/>
        <w:jc w:val="center"/>
      </w:pPr>
      <w:r w:rsidRPr="00FA1749">
        <w:rPr>
          <w:lang w:val="en-US"/>
        </w:rPr>
        <w:t>X</w:t>
      </w:r>
      <w:r w:rsidRPr="00FA1749">
        <w:t xml:space="preserve">. </w:t>
      </w:r>
      <w:r w:rsidR="004B484F" w:rsidRPr="00FA1749">
        <w:t>Вознаграждения и расходы</w:t>
      </w:r>
    </w:p>
    <w:p w14:paraId="7DE4C6ED" w14:textId="77777777" w:rsidR="009872BE" w:rsidRPr="009872BE" w:rsidRDefault="009872BE" w:rsidP="009872BE"/>
    <w:p w14:paraId="795AB8E2" w14:textId="73E1E700" w:rsidR="00577AEE" w:rsidRDefault="000A0979" w:rsidP="005416E8">
      <w:pPr>
        <w:pStyle w:val="prg3"/>
        <w:numPr>
          <w:ilvl w:val="0"/>
          <w:numId w:val="36"/>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уп</w:t>
      </w:r>
      <w:r w:rsidR="00B34AFA">
        <w:rPr>
          <w:rFonts w:ascii="Times New Roman" w:hAnsi="Times New Roman" w:cs="Times New Roman"/>
          <w:kern w:val="0"/>
          <w:sz w:val="22"/>
          <w:szCs w:val="22"/>
        </w:rPr>
        <w:t>равляющей компании в размере 3,5</w:t>
      </w:r>
      <w:r w:rsidR="00577AEE" w:rsidRPr="000A0979">
        <w:rPr>
          <w:rFonts w:ascii="Times New Roman" w:hAnsi="Times New Roman" w:cs="Times New Roman"/>
          <w:kern w:val="0"/>
          <w:sz w:val="22"/>
          <w:szCs w:val="22"/>
        </w:rPr>
        <w:t xml:space="preserve"> (Трех целых </w:t>
      </w:r>
      <w:r w:rsidR="00B34AFA">
        <w:rPr>
          <w:rFonts w:ascii="Times New Roman" w:hAnsi="Times New Roman" w:cs="Times New Roman"/>
          <w:kern w:val="0"/>
          <w:sz w:val="22"/>
          <w:szCs w:val="22"/>
        </w:rPr>
        <w:t>пяти</w:t>
      </w:r>
      <w:r w:rsidR="005416E8">
        <w:rPr>
          <w:rFonts w:ascii="Times New Roman" w:hAnsi="Times New Roman" w:cs="Times New Roman"/>
          <w:kern w:val="0"/>
          <w:sz w:val="22"/>
          <w:szCs w:val="22"/>
        </w:rPr>
        <w:t xml:space="preserve"> десятых) процента </w:t>
      </w:r>
      <w:r w:rsidR="00577AEE" w:rsidRPr="000A0979">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sidR="00282FFA">
        <w:rPr>
          <w:rFonts w:ascii="Times New Roman" w:hAnsi="Times New Roman" w:cs="Times New Roman"/>
          <w:kern w:val="0"/>
          <w:sz w:val="22"/>
          <w:szCs w:val="22"/>
        </w:rPr>
        <w:t>Банка России</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282FFA">
        <w:rPr>
          <w:rFonts w:ascii="Times New Roman" w:hAnsi="Times New Roman" w:cs="Times New Roman"/>
          <w:kern w:val="0"/>
          <w:sz w:val="22"/>
          <w:szCs w:val="22"/>
        </w:rPr>
        <w:t>Банка России</w:t>
      </w:r>
      <w:r w:rsidR="00577AEE" w:rsidRPr="000A0979">
        <w:rPr>
          <w:rFonts w:ascii="Times New Roman" w:hAnsi="Times New Roman" w:cs="Times New Roman"/>
          <w:kern w:val="0"/>
          <w:sz w:val="22"/>
          <w:szCs w:val="22"/>
        </w:rPr>
        <w:t>.</w:t>
      </w:r>
    </w:p>
    <w:p w14:paraId="799F1905" w14:textId="77777777" w:rsidR="00282FFA" w:rsidRPr="001758B8" w:rsidRDefault="00282FFA" w:rsidP="00F82CF0">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Pr>
          <w:rFonts w:ascii="Times New Roman" w:hAnsi="Times New Roman" w:cs="Times New Roman"/>
          <w:sz w:val="22"/>
          <w:szCs w:val="22"/>
        </w:rPr>
        <w:t>4,1</w:t>
      </w:r>
      <w:r w:rsidRPr="00E0162A">
        <w:rPr>
          <w:rFonts w:ascii="Times New Roman" w:hAnsi="Times New Roman" w:cs="Times New Roman"/>
          <w:sz w:val="22"/>
          <w:szCs w:val="22"/>
        </w:rPr>
        <w:t xml:space="preserve"> (</w:t>
      </w:r>
      <w:r>
        <w:rPr>
          <w:rFonts w:ascii="Times New Roman" w:hAnsi="Times New Roman" w:cs="Times New Roman"/>
          <w:sz w:val="22"/>
          <w:szCs w:val="22"/>
        </w:rPr>
        <w:t>Четыре</w:t>
      </w:r>
      <w:r w:rsidRPr="00E0162A">
        <w:rPr>
          <w:rFonts w:ascii="Times New Roman" w:hAnsi="Times New Roman" w:cs="Times New Roman"/>
          <w:sz w:val="22"/>
          <w:szCs w:val="22"/>
        </w:rPr>
        <w:t xml:space="preserve"> целых </w:t>
      </w:r>
      <w:r>
        <w:rPr>
          <w:rFonts w:ascii="Times New Roman" w:hAnsi="Times New Roman" w:cs="Times New Roman"/>
          <w:sz w:val="22"/>
          <w:szCs w:val="22"/>
        </w:rPr>
        <w:t>одна</w:t>
      </w:r>
      <w:r w:rsidRPr="00E0162A">
        <w:rPr>
          <w:rFonts w:ascii="Times New Roman" w:hAnsi="Times New Roman" w:cs="Times New Roman"/>
          <w:sz w:val="22"/>
          <w:szCs w:val="22"/>
        </w:rPr>
        <w:t xml:space="preserve"> </w:t>
      </w:r>
      <w:r>
        <w:rPr>
          <w:rFonts w:ascii="Times New Roman" w:hAnsi="Times New Roman" w:cs="Times New Roman"/>
          <w:sz w:val="22"/>
          <w:szCs w:val="22"/>
        </w:rPr>
        <w:t>десятая</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2873C059" w14:textId="77777777" w:rsidR="0060763F" w:rsidRPr="00FA1749" w:rsidRDefault="0060763F" w:rsidP="00F82CF0">
      <w:pPr>
        <w:numPr>
          <w:ilvl w:val="0"/>
          <w:numId w:val="36"/>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F82CF0">
      <w:pPr>
        <w:numPr>
          <w:ilvl w:val="0"/>
          <w:numId w:val="36"/>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F82CF0">
      <w:pPr>
        <w:numPr>
          <w:ilvl w:val="0"/>
          <w:numId w:val="36"/>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093C301C" w:rsidR="00FE7423" w:rsidRPr="00FA1749" w:rsidRDefault="001C6FDA" w:rsidP="00FE7423">
      <w:pPr>
        <w:spacing w:after="120"/>
        <w:ind w:firstLine="426"/>
        <w:jc w:val="both"/>
        <w:rPr>
          <w:sz w:val="22"/>
          <w:szCs w:val="22"/>
        </w:rPr>
      </w:pPr>
      <w:r w:rsidRPr="00FA1749">
        <w:rPr>
          <w:sz w:val="22"/>
          <w:szCs w:val="22"/>
        </w:rPr>
        <w:t>10</w:t>
      </w:r>
      <w:r w:rsidR="00B74C74" w:rsidRPr="00F82CF0">
        <w:rPr>
          <w:sz w:val="22"/>
          <w:szCs w:val="22"/>
        </w:rPr>
        <w:t>5</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62F8DCD2" w:rsidR="00FE7423"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w:t>
      </w:r>
      <w:r w:rsidR="00865FE2">
        <w:rPr>
          <w:sz w:val="22"/>
          <w:szCs w:val="22"/>
        </w:rPr>
        <w:t>ерительным управлением имуществом</w:t>
      </w:r>
      <w:r w:rsidR="00FE7423" w:rsidRPr="00FA1749">
        <w:rPr>
          <w:sz w:val="22"/>
          <w:szCs w:val="22"/>
        </w:rPr>
        <w:t xml:space="preserve">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077644E" w:rsidR="00FE7423"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2F4FECDD" w:rsidR="000D5F6F" w:rsidRPr="00FA1749" w:rsidRDefault="001C6FDA" w:rsidP="00D13814">
      <w:pPr>
        <w:spacing w:after="120"/>
        <w:ind w:firstLine="426"/>
        <w:jc w:val="both"/>
        <w:rPr>
          <w:sz w:val="22"/>
          <w:szCs w:val="22"/>
        </w:rPr>
      </w:pPr>
      <w:r w:rsidRPr="00FA1749">
        <w:rPr>
          <w:sz w:val="22"/>
          <w:szCs w:val="22"/>
        </w:rPr>
        <w:t>10</w:t>
      </w:r>
      <w:r w:rsidR="00B74C74" w:rsidRPr="00F82CF0">
        <w:rPr>
          <w:sz w:val="22"/>
          <w:szCs w:val="22"/>
        </w:rPr>
        <w:t>5</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283E9CC0" w:rsidR="00FE7423" w:rsidRPr="00FA1749" w:rsidRDefault="001C6FDA" w:rsidP="00C56284">
      <w:pPr>
        <w:spacing w:after="120"/>
        <w:ind w:firstLine="426"/>
        <w:jc w:val="both"/>
        <w:rPr>
          <w:sz w:val="22"/>
          <w:szCs w:val="22"/>
        </w:rPr>
      </w:pPr>
      <w:r w:rsidRPr="00FA1749">
        <w:rPr>
          <w:sz w:val="22"/>
          <w:szCs w:val="22"/>
        </w:rPr>
        <w:lastRenderedPageBreak/>
        <w:t>10</w:t>
      </w:r>
      <w:r w:rsidR="00B74C74" w:rsidRPr="00F82CF0">
        <w:rPr>
          <w:sz w:val="22"/>
          <w:szCs w:val="22"/>
        </w:rPr>
        <w:t>5</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051029A7"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581A8C1C"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0D7E00F7" w:rsidR="00FE7423" w:rsidRPr="00FA1749" w:rsidRDefault="001C6FDA" w:rsidP="00383B4D">
      <w:pPr>
        <w:spacing w:after="120"/>
        <w:ind w:firstLine="426"/>
        <w:jc w:val="both"/>
        <w:rPr>
          <w:sz w:val="22"/>
          <w:szCs w:val="22"/>
        </w:rPr>
      </w:pPr>
      <w:r w:rsidRPr="00FA1749">
        <w:rPr>
          <w:sz w:val="22"/>
          <w:szCs w:val="22"/>
        </w:rPr>
        <w:t>10</w:t>
      </w:r>
      <w:r w:rsidR="00B74C74" w:rsidRPr="00F82CF0">
        <w:rPr>
          <w:sz w:val="22"/>
          <w:szCs w:val="22"/>
        </w:rPr>
        <w:t>5</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35F7C1B2" w:rsidR="00FE7423" w:rsidRPr="00FA1749" w:rsidRDefault="001C6FDA" w:rsidP="006A0FFF">
      <w:pPr>
        <w:spacing w:after="120"/>
        <w:ind w:firstLine="426"/>
        <w:jc w:val="both"/>
        <w:rPr>
          <w:sz w:val="22"/>
          <w:szCs w:val="22"/>
        </w:rPr>
      </w:pPr>
      <w:r w:rsidRPr="00FA1749">
        <w:rPr>
          <w:sz w:val="22"/>
          <w:szCs w:val="22"/>
        </w:rPr>
        <w:t>10</w:t>
      </w:r>
      <w:r w:rsidR="00B74C74" w:rsidRPr="00F82CF0">
        <w:rPr>
          <w:sz w:val="22"/>
          <w:szCs w:val="22"/>
        </w:rPr>
        <w:t>5</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CCEABD1" w:rsidR="00372B06" w:rsidRDefault="001C6FDA" w:rsidP="00C060C1">
      <w:pPr>
        <w:spacing w:after="120"/>
        <w:ind w:firstLine="426"/>
        <w:jc w:val="both"/>
        <w:rPr>
          <w:sz w:val="22"/>
          <w:szCs w:val="22"/>
        </w:rPr>
      </w:pPr>
      <w:r w:rsidRPr="00FA1749">
        <w:rPr>
          <w:sz w:val="22"/>
          <w:szCs w:val="22"/>
        </w:rPr>
        <w:t>10</w:t>
      </w:r>
      <w:r w:rsidR="00B74C74" w:rsidRPr="00F82CF0">
        <w:rPr>
          <w:sz w:val="22"/>
          <w:szCs w:val="22"/>
        </w:rPr>
        <w:t>5</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35901419" w:rsidR="00C060C1" w:rsidRPr="00FA1749" w:rsidRDefault="00372B06" w:rsidP="00C060C1">
      <w:pPr>
        <w:spacing w:after="120"/>
        <w:ind w:firstLine="426"/>
        <w:jc w:val="both"/>
        <w:rPr>
          <w:sz w:val="22"/>
          <w:szCs w:val="22"/>
        </w:rPr>
      </w:pPr>
      <w:r>
        <w:rPr>
          <w:sz w:val="22"/>
          <w:szCs w:val="22"/>
        </w:rPr>
        <w:t>10</w:t>
      </w:r>
      <w:r w:rsidR="00B74C74" w:rsidRPr="00F82CF0">
        <w:rPr>
          <w:sz w:val="22"/>
          <w:szCs w:val="22"/>
        </w:rPr>
        <w:t>5</w:t>
      </w:r>
      <w:r>
        <w:rPr>
          <w:sz w:val="22"/>
          <w:szCs w:val="22"/>
        </w:rPr>
        <w:t xml:space="preserve">.11. </w:t>
      </w:r>
      <w:r w:rsidRPr="00200882">
        <w:rPr>
          <w:sz w:val="22"/>
          <w:szCs w:val="22"/>
        </w:rPr>
        <w:t>иные расходы, не указанные в пункте 10</w:t>
      </w:r>
      <w:r w:rsidR="00B74C74" w:rsidRPr="00F82CF0">
        <w:rPr>
          <w:sz w:val="22"/>
          <w:szCs w:val="22"/>
        </w:rPr>
        <w:t>5</w:t>
      </w:r>
      <w:r w:rsidRPr="00200882">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35FDB7F"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3D1D17">
        <w:rPr>
          <w:sz w:val="22"/>
          <w:szCs w:val="22"/>
        </w:rPr>
        <w:t>Банка России</w:t>
      </w:r>
      <w:r w:rsidRPr="00FA1749">
        <w:rPr>
          <w:sz w:val="22"/>
          <w:szCs w:val="22"/>
        </w:rPr>
        <w:t>.</w:t>
      </w:r>
    </w:p>
    <w:p w14:paraId="5C3CF533" w14:textId="075371A5" w:rsidR="004B484F" w:rsidRPr="00FA1749" w:rsidRDefault="004B484F" w:rsidP="00F82CF0">
      <w:pPr>
        <w:numPr>
          <w:ilvl w:val="0"/>
          <w:numId w:val="36"/>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 xml:space="preserve">оды, не предусмотренные </w:t>
      </w:r>
      <w:r w:rsidR="00926A42" w:rsidRPr="00FA1749">
        <w:rPr>
          <w:sz w:val="22"/>
          <w:szCs w:val="22"/>
        </w:rPr>
        <w:t>настоящи</w:t>
      </w:r>
      <w:r w:rsidR="003D1D17">
        <w:rPr>
          <w:sz w:val="22"/>
          <w:szCs w:val="22"/>
        </w:rPr>
        <w:t>ми</w:t>
      </w:r>
      <w:r w:rsidR="00926A42" w:rsidRPr="00FA1749">
        <w:rPr>
          <w:sz w:val="22"/>
          <w:szCs w:val="22"/>
        </w:rPr>
        <w:t xml:space="preserve"> П</w:t>
      </w:r>
      <w:r w:rsidR="005C773D" w:rsidRPr="00FA1749">
        <w:rPr>
          <w:sz w:val="22"/>
          <w:szCs w:val="22"/>
        </w:rPr>
        <w:t>равил</w:t>
      </w:r>
      <w:r w:rsidR="003D1D17">
        <w:rPr>
          <w:sz w:val="22"/>
          <w:szCs w:val="22"/>
        </w:rPr>
        <w:t>ами</w:t>
      </w:r>
      <w:r w:rsidRPr="00FA1749">
        <w:rPr>
          <w:sz w:val="22"/>
          <w:szCs w:val="22"/>
        </w:rPr>
        <w:t xml:space="preserve">, а также </w:t>
      </w:r>
      <w:r w:rsidR="003D1D17">
        <w:rPr>
          <w:sz w:val="22"/>
          <w:szCs w:val="22"/>
        </w:rPr>
        <w:t xml:space="preserve">расходы и </w:t>
      </w:r>
      <w:r w:rsidRPr="00FA1749">
        <w:rPr>
          <w:sz w:val="22"/>
          <w:szCs w:val="22"/>
        </w:rPr>
        <w:t>воз</w:t>
      </w:r>
      <w:r w:rsidR="00E84AAB" w:rsidRPr="00FA1749">
        <w:rPr>
          <w:sz w:val="22"/>
          <w:szCs w:val="22"/>
        </w:rPr>
        <w:t>награждения в части</w:t>
      </w:r>
      <w:r w:rsidR="003D1D17">
        <w:rPr>
          <w:sz w:val="22"/>
          <w:szCs w:val="22"/>
        </w:rPr>
        <w:t>,</w:t>
      </w:r>
      <w:r w:rsidR="00E84AAB" w:rsidRPr="00FA1749">
        <w:rPr>
          <w:sz w:val="22"/>
          <w:szCs w:val="22"/>
        </w:rPr>
        <w:t xml:space="preserve"> превыш</w:t>
      </w:r>
      <w:r w:rsidR="003D1D17">
        <w:rPr>
          <w:sz w:val="22"/>
          <w:szCs w:val="22"/>
        </w:rPr>
        <w:t>ающей</w:t>
      </w:r>
      <w:r w:rsidR="00E84AAB" w:rsidRPr="00FA1749">
        <w:rPr>
          <w:sz w:val="22"/>
          <w:szCs w:val="22"/>
        </w:rPr>
        <w:t xml:space="preserve"> размер</w:t>
      </w:r>
      <w:r w:rsidR="003D1D17">
        <w:rPr>
          <w:sz w:val="22"/>
          <w:szCs w:val="22"/>
        </w:rPr>
        <w:t>ы</w:t>
      </w:r>
      <w:r w:rsidR="00E84AAB" w:rsidRPr="00FA1749">
        <w:rPr>
          <w:sz w:val="22"/>
          <w:szCs w:val="22"/>
        </w:rPr>
        <w:t>, указанны</w:t>
      </w:r>
      <w:r w:rsidR="003D1D17">
        <w:rPr>
          <w:sz w:val="22"/>
          <w:szCs w:val="22"/>
        </w:rPr>
        <w:t>е</w:t>
      </w:r>
      <w:r w:rsidR="00E84AAB" w:rsidRPr="00FA1749">
        <w:rPr>
          <w:sz w:val="22"/>
          <w:szCs w:val="22"/>
        </w:rPr>
        <w:t xml:space="preserve"> в </w:t>
      </w:r>
      <w:r w:rsidR="00926A42" w:rsidRPr="00FA1749">
        <w:rPr>
          <w:sz w:val="22"/>
          <w:szCs w:val="22"/>
        </w:rPr>
        <w:t>настоящих П</w:t>
      </w:r>
      <w:r w:rsidR="00E84AAB" w:rsidRPr="00FA1749">
        <w:rPr>
          <w:sz w:val="22"/>
          <w:szCs w:val="22"/>
        </w:rPr>
        <w:t>равил</w:t>
      </w:r>
      <w:r w:rsidR="003D1D17">
        <w:rPr>
          <w:sz w:val="22"/>
          <w:szCs w:val="22"/>
        </w:rPr>
        <w:t>ах</w:t>
      </w:r>
      <w:r w:rsidR="00E84AAB" w:rsidRPr="00FA1749">
        <w:rPr>
          <w:sz w:val="22"/>
          <w:szCs w:val="22"/>
        </w:rPr>
        <w:t xml:space="preserve">, </w:t>
      </w:r>
      <w:r w:rsidRPr="00FA1749">
        <w:rPr>
          <w:sz w:val="22"/>
          <w:szCs w:val="22"/>
        </w:rPr>
        <w:t xml:space="preserve">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14:paraId="29978ECE" w14:textId="77777777" w:rsidR="002841B3" w:rsidRPr="00FA1749" w:rsidRDefault="001B5927" w:rsidP="00F82CF0">
      <w:pPr>
        <w:numPr>
          <w:ilvl w:val="0"/>
          <w:numId w:val="36"/>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4653D462" w:rsidR="004B484F" w:rsidRDefault="00992443">
      <w:pPr>
        <w:pStyle w:val="H4"/>
        <w:spacing w:before="60" w:after="60"/>
        <w:jc w:val="center"/>
      </w:pPr>
      <w:r w:rsidRPr="00FA1749">
        <w:rPr>
          <w:lang w:val="en-US"/>
        </w:rPr>
        <w:t>XI</w:t>
      </w:r>
      <w:r w:rsidR="004B484F" w:rsidRPr="00FA1749">
        <w:t xml:space="preserve">. Определение расчетной стоимости одного инвестиционного пая </w:t>
      </w:r>
    </w:p>
    <w:p w14:paraId="19078739" w14:textId="77777777" w:rsidR="009872BE" w:rsidRPr="009872BE" w:rsidRDefault="009872BE" w:rsidP="009872BE"/>
    <w:p w14:paraId="24971DCE" w14:textId="4065544B" w:rsidR="00A6416D" w:rsidRPr="00F82CF0" w:rsidRDefault="004B484F" w:rsidP="00F82CF0">
      <w:pPr>
        <w:pStyle w:val="prg3"/>
        <w:numPr>
          <w:ilvl w:val="0"/>
          <w:numId w:val="36"/>
        </w:numPr>
        <w:tabs>
          <w:tab w:val="clear" w:pos="567"/>
          <w:tab w:val="clear" w:pos="2160"/>
          <w:tab w:val="clear" w:pos="2880"/>
          <w:tab w:val="clear" w:pos="3600"/>
          <w:tab w:val="left" w:pos="426"/>
        </w:tabs>
        <w:suppressAutoHyphens w:val="0"/>
        <w:ind w:left="0" w:hanging="11"/>
        <w:rPr>
          <w:sz w:val="22"/>
          <w:szCs w:val="22"/>
        </w:rPr>
      </w:pPr>
      <w:r w:rsidRPr="00A6416D">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w:t>
      </w:r>
      <w:r w:rsidR="00A6416D" w:rsidRPr="00F17A2B">
        <w:rPr>
          <w:sz w:val="22"/>
          <w:szCs w:val="22"/>
        </w:rPr>
        <w:t>законодательством Российской Федерации об инвестиционных фондах</w:t>
      </w:r>
      <w:r w:rsidR="00A6416D" w:rsidRPr="00F17A2B">
        <w:rPr>
          <w:rFonts w:asciiTheme="minorHAnsi" w:hAnsiTheme="minorHAnsi"/>
          <w:sz w:val="22"/>
          <w:szCs w:val="22"/>
        </w:rPr>
        <w:t>.</w:t>
      </w:r>
      <w:r w:rsidR="00A6416D" w:rsidRPr="00916FE2">
        <w:rPr>
          <w:rFonts w:ascii="Times New Roman" w:hAnsi="Times New Roman" w:cs="Times New Roman"/>
          <w:kern w:val="0"/>
          <w:sz w:val="22"/>
          <w:szCs w:val="22"/>
        </w:rPr>
        <w:t xml:space="preserve"> </w:t>
      </w:r>
    </w:p>
    <w:p w14:paraId="496F6A9A" w14:textId="0B638A1E" w:rsidR="004B04AD" w:rsidRPr="00A6416D" w:rsidRDefault="0031517D" w:rsidP="00F82CF0">
      <w:pPr>
        <w:pStyle w:val="prg3"/>
        <w:numPr>
          <w:ilvl w:val="0"/>
          <w:numId w:val="0"/>
        </w:numPr>
        <w:tabs>
          <w:tab w:val="clear" w:pos="567"/>
          <w:tab w:val="clear" w:pos="2160"/>
          <w:tab w:val="clear" w:pos="2880"/>
          <w:tab w:val="clear" w:pos="3600"/>
          <w:tab w:val="left" w:pos="426"/>
        </w:tabs>
        <w:suppressAutoHyphens w:val="0"/>
        <w:rPr>
          <w:sz w:val="22"/>
          <w:szCs w:val="22"/>
        </w:rPr>
      </w:pPr>
      <w:r w:rsidRPr="00A340FC">
        <w:rPr>
          <w:sz w:val="22"/>
          <w:szCs w:val="22"/>
        </w:rPr>
        <w:t xml:space="preserve">Расчетная стоимость </w:t>
      </w:r>
      <w:r>
        <w:rPr>
          <w:sz w:val="22"/>
          <w:szCs w:val="22"/>
        </w:rPr>
        <w:t xml:space="preserve">одного </w:t>
      </w:r>
      <w:r w:rsidRPr="00A340FC">
        <w:rPr>
          <w:sz w:val="22"/>
          <w:szCs w:val="22"/>
        </w:rPr>
        <w:t xml:space="preserve">инвестиционного пая определяется </w:t>
      </w:r>
      <w:r w:rsidRPr="005D676B">
        <w:rPr>
          <w:sz w:val="22"/>
          <w:szCs w:val="22"/>
        </w:rPr>
        <w:t xml:space="preserve">на каждую дату, на которую определяется стоимость чистых активов этого фонда, </w:t>
      </w:r>
      <w:r w:rsidRPr="00A340FC">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Pr>
          <w:sz w:val="22"/>
          <w:szCs w:val="22"/>
        </w:rPr>
        <w:t>дату</w:t>
      </w:r>
      <w:r w:rsidRPr="00A340FC">
        <w:rPr>
          <w:sz w:val="22"/>
          <w:szCs w:val="22"/>
        </w:rPr>
        <w:t xml:space="preserve"> определения расчетной стоимости</w:t>
      </w:r>
      <w:r w:rsidR="004B04AD" w:rsidRPr="00A6416D">
        <w:rPr>
          <w:sz w:val="22"/>
          <w:szCs w:val="22"/>
        </w:rPr>
        <w:t xml:space="preserve">. </w:t>
      </w:r>
    </w:p>
    <w:p w14:paraId="52597D7F" w14:textId="77777777" w:rsidR="008C12BD" w:rsidRPr="00FA1749" w:rsidRDefault="008C12BD">
      <w:pPr>
        <w:pStyle w:val="H4"/>
        <w:spacing w:before="60" w:after="60"/>
        <w:jc w:val="center"/>
      </w:pPr>
    </w:p>
    <w:p w14:paraId="4E304C06" w14:textId="064F84EC" w:rsidR="004B484F" w:rsidRDefault="004B484F">
      <w:pPr>
        <w:pStyle w:val="H4"/>
        <w:spacing w:before="60" w:after="60"/>
        <w:jc w:val="center"/>
      </w:pPr>
      <w:r w:rsidRPr="00FA1749">
        <w:t>XI</w:t>
      </w:r>
      <w:r w:rsidR="00A6416D">
        <w:rPr>
          <w:lang w:val="en-US"/>
        </w:rPr>
        <w:t>I</w:t>
      </w:r>
      <w:r w:rsidR="00410862" w:rsidRPr="00FA1749">
        <w:t>. Информация о ф</w:t>
      </w:r>
      <w:r w:rsidRPr="00FA1749">
        <w:t>онде</w:t>
      </w:r>
    </w:p>
    <w:p w14:paraId="33AAF63A" w14:textId="77777777" w:rsidR="009872BE" w:rsidRPr="009872BE" w:rsidRDefault="009872BE" w:rsidP="009872BE"/>
    <w:p w14:paraId="2DE168AF" w14:textId="0E4989A3" w:rsidR="004B484F" w:rsidRPr="00FA1749" w:rsidRDefault="003D12DE" w:rsidP="00F82CF0">
      <w:pPr>
        <w:numPr>
          <w:ilvl w:val="0"/>
          <w:numId w:val="36"/>
        </w:numPr>
        <w:tabs>
          <w:tab w:val="left" w:pos="426"/>
        </w:tabs>
        <w:spacing w:before="60" w:after="60"/>
        <w:ind w:left="0" w:hanging="11"/>
        <w:jc w:val="both"/>
        <w:rPr>
          <w:sz w:val="22"/>
          <w:szCs w:val="22"/>
        </w:rPr>
      </w:pPr>
      <w:r w:rsidRPr="00FA1749">
        <w:rPr>
          <w:sz w:val="22"/>
          <w:szCs w:val="22"/>
        </w:rPr>
        <w:t xml:space="preserve">Управляющая компания и агенты в местах </w:t>
      </w:r>
      <w:r w:rsidR="004B484F" w:rsidRPr="00FA1749">
        <w:rPr>
          <w:sz w:val="22"/>
          <w:szCs w:val="22"/>
        </w:rPr>
        <w:t xml:space="preserve">приема заявок на приобретение, погашение и обмен инвестиционных паев </w:t>
      </w:r>
      <w:r w:rsidR="00A6416D">
        <w:rPr>
          <w:sz w:val="22"/>
          <w:szCs w:val="22"/>
        </w:rPr>
        <w:t xml:space="preserve">должны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3631E7A4"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sidR="00B74C74" w:rsidRPr="00F82CF0">
        <w:rPr>
          <w:rFonts w:ascii="Times New Roman" w:hAnsi="Times New Roman" w:cs="Times New Roman"/>
          <w:kern w:val="0"/>
          <w:sz w:val="22"/>
          <w:szCs w:val="22"/>
        </w:rPr>
        <w:t>09</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3390459C" w:rsidR="004B484F" w:rsidRPr="00FA1749" w:rsidRDefault="00034211" w:rsidP="00F77CE4">
      <w:pPr>
        <w:spacing w:before="60" w:after="60"/>
        <w:ind w:firstLine="426"/>
        <w:jc w:val="both"/>
        <w:rPr>
          <w:sz w:val="22"/>
          <w:szCs w:val="22"/>
        </w:rPr>
      </w:pPr>
      <w:r w:rsidRPr="00FA1749">
        <w:rPr>
          <w:sz w:val="22"/>
          <w:szCs w:val="22"/>
        </w:rPr>
        <w:t>1</w:t>
      </w:r>
      <w:r w:rsidR="00B74C74" w:rsidRPr="00F82CF0">
        <w:rPr>
          <w:sz w:val="22"/>
          <w:szCs w:val="22"/>
        </w:rPr>
        <w:t>09</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40CB5301" w:rsidR="004B484F" w:rsidRPr="00FA1749" w:rsidRDefault="00034211" w:rsidP="00F77CE4">
      <w:pPr>
        <w:spacing w:before="60" w:after="60"/>
        <w:ind w:firstLine="426"/>
        <w:jc w:val="both"/>
        <w:rPr>
          <w:sz w:val="22"/>
          <w:szCs w:val="22"/>
        </w:rPr>
      </w:pPr>
      <w:r w:rsidRPr="00FA1749">
        <w:rPr>
          <w:sz w:val="22"/>
          <w:szCs w:val="22"/>
        </w:rPr>
        <w:t>1</w:t>
      </w:r>
      <w:r w:rsidR="00B74C74" w:rsidRPr="00F82CF0">
        <w:rPr>
          <w:sz w:val="22"/>
          <w:szCs w:val="22"/>
        </w:rPr>
        <w:t>09</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533C2554" w:rsidR="004B484F" w:rsidRPr="00FD7B49" w:rsidRDefault="00034211" w:rsidP="009F1FBB">
      <w:pPr>
        <w:spacing w:before="60" w:after="60"/>
        <w:ind w:firstLine="426"/>
        <w:jc w:val="both"/>
        <w:rPr>
          <w:sz w:val="22"/>
          <w:szCs w:val="22"/>
        </w:rPr>
      </w:pPr>
      <w:r w:rsidRPr="00FD7B49">
        <w:rPr>
          <w:sz w:val="22"/>
          <w:szCs w:val="22"/>
        </w:rPr>
        <w:t>1</w:t>
      </w:r>
      <w:r w:rsidR="00B74C74" w:rsidRPr="00F82CF0">
        <w:rPr>
          <w:sz w:val="22"/>
          <w:szCs w:val="22"/>
        </w:rPr>
        <w:t>09</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4570EACC" w:rsidR="004B484F" w:rsidRPr="00FD7B49" w:rsidRDefault="00034211" w:rsidP="00635DF8">
      <w:pPr>
        <w:spacing w:before="60" w:after="60"/>
        <w:ind w:firstLine="426"/>
        <w:jc w:val="both"/>
        <w:rPr>
          <w:sz w:val="22"/>
          <w:szCs w:val="22"/>
        </w:rPr>
      </w:pPr>
      <w:r w:rsidRPr="00FD7B49">
        <w:rPr>
          <w:sz w:val="22"/>
          <w:szCs w:val="22"/>
        </w:rPr>
        <w:t>1</w:t>
      </w:r>
      <w:r w:rsidR="00B74C74" w:rsidRPr="00F82CF0">
        <w:rPr>
          <w:sz w:val="22"/>
          <w:szCs w:val="22"/>
        </w:rPr>
        <w:t>09</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17EC6170" w:rsidR="004B484F" w:rsidRPr="00FD7B49" w:rsidRDefault="00034211" w:rsidP="00CE196D">
      <w:pPr>
        <w:spacing w:before="60" w:after="60"/>
        <w:ind w:firstLine="426"/>
        <w:jc w:val="both"/>
        <w:rPr>
          <w:sz w:val="22"/>
          <w:szCs w:val="22"/>
        </w:rPr>
      </w:pPr>
      <w:r w:rsidRPr="00FD7B49">
        <w:rPr>
          <w:sz w:val="22"/>
          <w:szCs w:val="22"/>
        </w:rPr>
        <w:t>1</w:t>
      </w:r>
      <w:r w:rsidR="00B74C74" w:rsidRPr="00F82CF0">
        <w:rPr>
          <w:sz w:val="22"/>
          <w:szCs w:val="22"/>
        </w:rPr>
        <w:t>09</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6262CA8B" w:rsidR="004B484F" w:rsidRPr="00FD7B49" w:rsidRDefault="00034211" w:rsidP="00CE196D">
      <w:pPr>
        <w:spacing w:before="60" w:after="60"/>
        <w:ind w:firstLine="426"/>
        <w:jc w:val="both"/>
        <w:rPr>
          <w:sz w:val="22"/>
          <w:szCs w:val="22"/>
        </w:rPr>
      </w:pPr>
      <w:r w:rsidRPr="00FD7B49">
        <w:rPr>
          <w:sz w:val="22"/>
          <w:szCs w:val="22"/>
        </w:rPr>
        <w:t>1</w:t>
      </w:r>
      <w:r w:rsidR="00B74C74" w:rsidRPr="00F82CF0">
        <w:rPr>
          <w:sz w:val="22"/>
          <w:szCs w:val="22"/>
        </w:rPr>
        <w:t>09</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030133EE" w:rsidR="004B484F" w:rsidRPr="00FD7B49" w:rsidRDefault="00034211" w:rsidP="00274A54">
      <w:pPr>
        <w:spacing w:before="60" w:after="60"/>
        <w:ind w:firstLine="426"/>
        <w:jc w:val="both"/>
        <w:rPr>
          <w:sz w:val="22"/>
          <w:szCs w:val="22"/>
        </w:rPr>
      </w:pPr>
      <w:r w:rsidRPr="00FD7B49">
        <w:rPr>
          <w:sz w:val="22"/>
          <w:szCs w:val="22"/>
        </w:rPr>
        <w:t>1</w:t>
      </w:r>
      <w:r w:rsidR="00B74C74" w:rsidRPr="00F82CF0">
        <w:rPr>
          <w:sz w:val="22"/>
          <w:szCs w:val="22"/>
        </w:rPr>
        <w:t>09</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w:t>
      </w:r>
      <w:r w:rsidR="001334C5">
        <w:rPr>
          <w:sz w:val="22"/>
          <w:szCs w:val="22"/>
        </w:rPr>
        <w:t xml:space="preserve">озобновлении выдачи, погашения </w:t>
      </w:r>
      <w:r w:rsidR="004B484F" w:rsidRPr="00FD7B49">
        <w:rPr>
          <w:sz w:val="22"/>
          <w:szCs w:val="22"/>
        </w:rPr>
        <w:t>и обмена инвестиционных паев с указанием причин приостановления;</w:t>
      </w:r>
    </w:p>
    <w:p w14:paraId="01690B3F" w14:textId="6031E77C" w:rsidR="004B484F" w:rsidRPr="00FD7B49" w:rsidRDefault="00034211" w:rsidP="00F46F28">
      <w:pPr>
        <w:spacing w:before="60" w:after="60"/>
        <w:ind w:firstLine="426"/>
        <w:jc w:val="both"/>
        <w:rPr>
          <w:sz w:val="22"/>
          <w:szCs w:val="22"/>
        </w:rPr>
      </w:pPr>
      <w:r w:rsidRPr="00FD7B49">
        <w:rPr>
          <w:sz w:val="22"/>
          <w:szCs w:val="22"/>
        </w:rPr>
        <w:t>1</w:t>
      </w:r>
      <w:r w:rsidR="00B74C74" w:rsidRPr="00F82CF0">
        <w:rPr>
          <w:sz w:val="22"/>
          <w:szCs w:val="22"/>
        </w:rPr>
        <w:t>09</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58A5876" w:rsidR="004B484F" w:rsidRPr="00FD7B49" w:rsidRDefault="00034211" w:rsidP="00AE74ED">
      <w:pPr>
        <w:spacing w:before="60" w:after="60"/>
        <w:ind w:firstLine="426"/>
        <w:jc w:val="both"/>
        <w:rPr>
          <w:sz w:val="22"/>
          <w:szCs w:val="22"/>
        </w:rPr>
      </w:pPr>
      <w:r w:rsidRPr="00FD7B49">
        <w:rPr>
          <w:sz w:val="22"/>
          <w:szCs w:val="22"/>
        </w:rPr>
        <w:t>1</w:t>
      </w:r>
      <w:r w:rsidR="00B74C74" w:rsidRPr="00F82CF0">
        <w:rPr>
          <w:sz w:val="22"/>
          <w:szCs w:val="22"/>
        </w:rPr>
        <w:t>09</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AAA2197" w:rsidR="004B484F" w:rsidRPr="00FA1749" w:rsidRDefault="00034211" w:rsidP="00332BA2">
      <w:pPr>
        <w:spacing w:before="60" w:after="60"/>
        <w:ind w:firstLine="426"/>
        <w:jc w:val="both"/>
        <w:rPr>
          <w:sz w:val="22"/>
          <w:szCs w:val="22"/>
        </w:rPr>
      </w:pPr>
      <w:r w:rsidRPr="00FD7B49">
        <w:rPr>
          <w:sz w:val="22"/>
          <w:szCs w:val="22"/>
        </w:rPr>
        <w:t>1</w:t>
      </w:r>
      <w:r w:rsidR="00B74C74" w:rsidRPr="00F82CF0">
        <w:rPr>
          <w:sz w:val="22"/>
          <w:szCs w:val="22"/>
        </w:rPr>
        <w:t>09</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sidR="00626942">
        <w:rPr>
          <w:sz w:val="22"/>
          <w:szCs w:val="22"/>
        </w:rPr>
        <w:t>Банка России</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5D830BB2" w:rsidR="004B484F" w:rsidRPr="00FA1749" w:rsidRDefault="004B484F" w:rsidP="00F82CF0">
      <w:pPr>
        <w:numPr>
          <w:ilvl w:val="0"/>
          <w:numId w:val="36"/>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w:t>
      </w:r>
      <w:r w:rsidR="00BA36BF">
        <w:rPr>
          <w:sz w:val="22"/>
          <w:szCs w:val="22"/>
        </w:rPr>
        <w:t>на приобретение, погашение и обмен инвестиционных паев</w:t>
      </w:r>
      <w:r w:rsidR="00BA36BF" w:rsidRPr="00FA1749">
        <w:rPr>
          <w:sz w:val="22"/>
          <w:szCs w:val="22"/>
        </w:rPr>
        <w:t xml:space="preserve"> </w:t>
      </w:r>
      <w:r w:rsidR="00C64920" w:rsidRPr="00FA1749">
        <w:rPr>
          <w:sz w:val="22"/>
          <w:szCs w:val="22"/>
        </w:rPr>
        <w:t xml:space="preserve">в течение </w:t>
      </w:r>
      <w:r w:rsidR="00BA36BF">
        <w:rPr>
          <w:sz w:val="22"/>
          <w:szCs w:val="22"/>
        </w:rPr>
        <w:t xml:space="preserve">рабочего </w:t>
      </w:r>
      <w:r w:rsidR="00C64920" w:rsidRPr="00FA1749">
        <w:rPr>
          <w:sz w:val="22"/>
          <w:szCs w:val="22"/>
        </w:rPr>
        <w:t>дня</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w:t>
      </w:r>
      <w:r w:rsidR="00BA36BF"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BA36BF">
        <w:rPr>
          <w:sz w:val="22"/>
          <w:szCs w:val="22"/>
        </w:rPr>
        <w:t xml:space="preserve"> </w:t>
      </w:r>
      <w:r w:rsidRPr="00FA1749">
        <w:rPr>
          <w:sz w:val="22"/>
          <w:szCs w:val="22"/>
        </w:rPr>
        <w:t xml:space="preserve">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00BA36BF">
        <w:rPr>
          <w:sz w:val="22"/>
          <w:szCs w:val="22"/>
        </w:rPr>
        <w:t xml:space="preserve">размерах </w:t>
      </w:r>
      <w:r w:rsidRPr="00FA1749">
        <w:rPr>
          <w:sz w:val="22"/>
          <w:szCs w:val="22"/>
        </w:rPr>
        <w:t>сумм</w:t>
      </w:r>
      <w:r w:rsidR="00B74C74">
        <w:rPr>
          <w:sz w:val="22"/>
          <w:szCs w:val="22"/>
        </w:rPr>
        <w:t>ы</w:t>
      </w:r>
      <w:r w:rsidRPr="00FA1749">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 xml:space="preserve">омпанией и агентами </w:t>
      </w:r>
      <w:r w:rsidR="005D26F4">
        <w:rPr>
          <w:sz w:val="22"/>
          <w:szCs w:val="22"/>
        </w:rPr>
        <w:t>заинтересованным лицам</w:t>
      </w:r>
      <w:r w:rsidR="00515A2B">
        <w:rPr>
          <w:sz w:val="22"/>
          <w:szCs w:val="22"/>
        </w:rPr>
        <w:t xml:space="preserve"> </w:t>
      </w:r>
      <w:r w:rsidR="00AC7898" w:rsidRPr="00FA1749">
        <w:rPr>
          <w:sz w:val="22"/>
          <w:szCs w:val="22"/>
        </w:rPr>
        <w:t>по телефону</w:t>
      </w:r>
      <w:r w:rsidR="00515A2B">
        <w:rPr>
          <w:sz w:val="22"/>
          <w:szCs w:val="22"/>
        </w:rPr>
        <w:t>, а также может предоставляться</w:t>
      </w:r>
      <w:r w:rsidR="00AC7898" w:rsidRPr="00FA1749">
        <w:rPr>
          <w:sz w:val="22"/>
          <w:szCs w:val="22"/>
        </w:rPr>
        <w:t xml:space="preserve">  иным способом</w:t>
      </w:r>
      <w:r w:rsidR="00062241" w:rsidRPr="00FA1749">
        <w:rPr>
          <w:sz w:val="22"/>
          <w:szCs w:val="22"/>
        </w:rPr>
        <w:t>.</w:t>
      </w:r>
      <w:r w:rsidR="00AC7898" w:rsidRPr="00FA1749">
        <w:rPr>
          <w:sz w:val="22"/>
          <w:szCs w:val="22"/>
        </w:rPr>
        <w:t xml:space="preserve"> </w:t>
      </w:r>
    </w:p>
    <w:bookmarkEnd w:id="8"/>
    <w:bookmarkEnd w:id="9"/>
    <w:p w14:paraId="0BF311A3" w14:textId="77777777" w:rsidR="00F17A2B" w:rsidRPr="00315E56" w:rsidRDefault="00F17A2B" w:rsidP="00F82CF0">
      <w:pPr>
        <w:numPr>
          <w:ilvl w:val="0"/>
          <w:numId w:val="36"/>
        </w:numPr>
        <w:tabs>
          <w:tab w:val="left" w:pos="426"/>
        </w:tabs>
        <w:spacing w:before="60" w:after="60"/>
        <w:ind w:left="0" w:hanging="11"/>
        <w:jc w:val="both"/>
        <w:rPr>
          <w:sz w:val="22"/>
          <w:szCs w:val="22"/>
        </w:rPr>
      </w:pPr>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06F84CF2" w14:textId="77777777" w:rsidR="00F17A2B" w:rsidRDefault="00F17A2B" w:rsidP="00F17A2B">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00BA3B81" w14:textId="77777777" w:rsidR="004B484F" w:rsidRPr="00FA1749" w:rsidRDefault="004B484F">
      <w:pPr>
        <w:spacing w:before="60" w:after="60"/>
        <w:jc w:val="both"/>
        <w:rPr>
          <w:sz w:val="22"/>
          <w:szCs w:val="22"/>
        </w:rPr>
      </w:pPr>
    </w:p>
    <w:p w14:paraId="03897206" w14:textId="3A4EA97F" w:rsidR="004B484F" w:rsidRDefault="00453DF8">
      <w:pPr>
        <w:pStyle w:val="H4"/>
        <w:spacing w:before="60" w:after="60"/>
        <w:jc w:val="center"/>
      </w:pPr>
      <w:r w:rsidRPr="00FA1749">
        <w:t>X</w:t>
      </w:r>
      <w:r w:rsidR="00F17A2B">
        <w:rPr>
          <w:lang w:val="en-US"/>
        </w:rPr>
        <w:t>III</w:t>
      </w:r>
      <w:r w:rsidR="00984747" w:rsidRPr="00FA1749">
        <w:t>. Ответственность управляющей компании</w:t>
      </w:r>
      <w:r w:rsidR="00F17A2B" w:rsidRPr="00F82CF0">
        <w:t xml:space="preserve"> </w:t>
      </w:r>
      <w:r w:rsidR="00F17A2B">
        <w:t>и иных лиц</w:t>
      </w:r>
    </w:p>
    <w:p w14:paraId="76C937FD" w14:textId="77777777" w:rsidR="009872BE" w:rsidRPr="009872BE" w:rsidRDefault="009872BE" w:rsidP="009872BE"/>
    <w:p w14:paraId="48D05017" w14:textId="3B895E78" w:rsidR="006D64D0" w:rsidRDefault="004B484F" w:rsidP="00F82CF0">
      <w:pPr>
        <w:numPr>
          <w:ilvl w:val="0"/>
          <w:numId w:val="36"/>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 xml:space="preserve">ых федеральных законов и </w:t>
      </w:r>
      <w:r w:rsidR="00F17A2B">
        <w:rPr>
          <w:sz w:val="22"/>
          <w:szCs w:val="22"/>
        </w:rPr>
        <w:t>настоящих П</w:t>
      </w:r>
      <w:r w:rsidR="004A24C7" w:rsidRPr="00FA1749">
        <w:rPr>
          <w:sz w:val="22"/>
          <w:szCs w:val="22"/>
        </w:rPr>
        <w:t>равил</w:t>
      </w:r>
      <w:r w:rsidRPr="00FA1749">
        <w:rPr>
          <w:sz w:val="22"/>
          <w:szCs w:val="22"/>
        </w:rPr>
        <w:t xml:space="preserve">, в том числе </w:t>
      </w:r>
      <w:r w:rsidRPr="00FA1749">
        <w:rPr>
          <w:sz w:val="22"/>
          <w:szCs w:val="22"/>
        </w:rPr>
        <w:lastRenderedPageBreak/>
        <w:t>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w:t>
      </w:r>
      <w:r w:rsidR="006D64D0" w:rsidRPr="00E0162A">
        <w:rPr>
          <w:sz w:val="22"/>
          <w:szCs w:val="22"/>
        </w:rPr>
        <w:t xml:space="preserve">а в случае нарушения требований, установленных </w:t>
      </w:r>
      <w:hyperlink r:id="rId28" w:history="1">
        <w:r w:rsidR="006D64D0" w:rsidRPr="00E0162A">
          <w:rPr>
            <w:sz w:val="22"/>
            <w:szCs w:val="22"/>
          </w:rPr>
          <w:t>пунктом 1.1 статьи 39</w:t>
        </w:r>
      </w:hyperlink>
      <w:r w:rsidR="006D64D0" w:rsidRPr="00E0162A">
        <w:rPr>
          <w:sz w:val="22"/>
          <w:szCs w:val="22"/>
        </w:rPr>
        <w:t xml:space="preserve"> настоящего Федерального закона, - в размере, предусмотренном указанными</w:t>
      </w:r>
      <w:r w:rsidR="006D64D0">
        <w:rPr>
          <w:sz w:val="22"/>
          <w:szCs w:val="22"/>
        </w:rPr>
        <w:t xml:space="preserve"> статьями. </w:t>
      </w:r>
    </w:p>
    <w:p w14:paraId="4AE7FF76" w14:textId="3F9EC3F4" w:rsidR="004B484F" w:rsidRPr="00592634" w:rsidRDefault="0039209F" w:rsidP="00F82CF0">
      <w:pPr>
        <w:tabs>
          <w:tab w:val="left" w:pos="426"/>
        </w:tabs>
        <w:spacing w:before="60" w:after="60"/>
        <w:jc w:val="both"/>
        <w:rPr>
          <w:sz w:val="22"/>
          <w:szCs w:val="22"/>
        </w:rPr>
      </w:pPr>
      <w:r w:rsidRPr="005B1559">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F82CF0">
      <w:pPr>
        <w:numPr>
          <w:ilvl w:val="0"/>
          <w:numId w:val="36"/>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F82CF0">
      <w:pPr>
        <w:numPr>
          <w:ilvl w:val="0"/>
          <w:numId w:val="36"/>
        </w:numPr>
        <w:tabs>
          <w:tab w:val="left" w:pos="426"/>
        </w:tabs>
        <w:spacing w:before="60" w:after="60"/>
        <w:ind w:left="0" w:hanging="11"/>
        <w:jc w:val="both"/>
        <w:rPr>
          <w:sz w:val="22"/>
          <w:szCs w:val="22"/>
        </w:rPr>
      </w:pPr>
      <w:r w:rsidRPr="00FA1749">
        <w:rPr>
          <w:sz w:val="22"/>
          <w:szCs w:val="22"/>
        </w:rPr>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F82CF0">
      <w:pPr>
        <w:numPr>
          <w:ilvl w:val="0"/>
          <w:numId w:val="36"/>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646EF575"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0FCB6B24"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09D9EB32"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B74C74">
        <w:rPr>
          <w:sz w:val="22"/>
          <w:szCs w:val="22"/>
        </w:rPr>
        <w:t>5</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F82CF0">
      <w:pPr>
        <w:numPr>
          <w:ilvl w:val="0"/>
          <w:numId w:val="36"/>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9FAD432" w:rsidR="008C12BD" w:rsidRDefault="0074566C" w:rsidP="00A818B0">
      <w:pPr>
        <w:pStyle w:val="H4"/>
        <w:spacing w:before="60" w:after="60"/>
        <w:jc w:val="center"/>
      </w:pPr>
      <w:r w:rsidRPr="00FA1749">
        <w:t>X</w:t>
      </w:r>
      <w:r w:rsidR="00F35DA9">
        <w:rPr>
          <w:lang w:val="en-US"/>
        </w:rPr>
        <w:t>I</w:t>
      </w:r>
      <w:r w:rsidR="00486648" w:rsidRPr="00FA1749">
        <w:rPr>
          <w:lang w:val="en-US"/>
        </w:rPr>
        <w:t>V</w:t>
      </w:r>
      <w:r w:rsidRPr="00FA1749">
        <w:t>. Прекращение ф</w:t>
      </w:r>
      <w:r w:rsidR="004B484F" w:rsidRPr="00FA1749">
        <w:t>онда</w:t>
      </w:r>
    </w:p>
    <w:p w14:paraId="26AB81BB" w14:textId="77777777" w:rsidR="009872BE" w:rsidRPr="009872BE" w:rsidRDefault="009872BE" w:rsidP="009872BE"/>
    <w:p w14:paraId="42AA18A7" w14:textId="77777777" w:rsidR="004B484F" w:rsidRPr="00FA1749" w:rsidRDefault="004B484F" w:rsidP="00F82CF0">
      <w:pPr>
        <w:numPr>
          <w:ilvl w:val="0"/>
          <w:numId w:val="36"/>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634B8168"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.1. принята (приняты) заявка (заявки) на погашение всех инвестиционных паев;</w:t>
      </w:r>
    </w:p>
    <w:p w14:paraId="6A3C66D6" w14:textId="3777BA92"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 xml:space="preserve">.2. принята (приняты) в течение одного </w:t>
      </w:r>
      <w:r w:rsidR="00F35DA9">
        <w:rPr>
          <w:sz w:val="22"/>
          <w:szCs w:val="22"/>
        </w:rPr>
        <w:t xml:space="preserve">рабочего </w:t>
      </w:r>
      <w:r w:rsidRPr="00FA1749">
        <w:rPr>
          <w:sz w:val="22"/>
          <w:szCs w:val="22"/>
        </w:rPr>
        <w:t>дня заявка (заявки) на погашение или обмен 75 и более процентов инвестиционных паев;</w:t>
      </w:r>
    </w:p>
    <w:p w14:paraId="2A421096" w14:textId="42438385"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5416E8">
        <w:rPr>
          <w:sz w:val="22"/>
          <w:szCs w:val="22"/>
        </w:rPr>
        <w:t>7</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1B30AC4E"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 xml:space="preserve">рех) месяцев со дня </w:t>
      </w:r>
      <w:r w:rsidR="00560552" w:rsidRPr="00FA1749">
        <w:rPr>
          <w:sz w:val="22"/>
          <w:szCs w:val="22"/>
        </w:rPr>
        <w:t>аннулировани</w:t>
      </w:r>
      <w:r w:rsidR="00F35DA9">
        <w:rPr>
          <w:sz w:val="22"/>
          <w:szCs w:val="22"/>
        </w:rPr>
        <w:t>я</w:t>
      </w:r>
      <w:r w:rsidR="00560552" w:rsidRPr="00FA1749">
        <w:rPr>
          <w:sz w:val="22"/>
          <w:szCs w:val="22"/>
        </w:rPr>
        <w:t xml:space="preserve"> </w:t>
      </w:r>
      <w:r w:rsidR="00034211">
        <w:rPr>
          <w:sz w:val="22"/>
          <w:szCs w:val="22"/>
        </w:rPr>
        <w:t>(прекращени</w:t>
      </w:r>
      <w:r w:rsidR="00F35DA9">
        <w:rPr>
          <w:sz w:val="22"/>
          <w:szCs w:val="22"/>
        </w:rPr>
        <w:t>я</w:t>
      </w:r>
      <w:r w:rsidR="00034211">
        <w:rPr>
          <w:sz w:val="22"/>
          <w:szCs w:val="22"/>
        </w:rPr>
        <w:t xml:space="preserve"> действия) </w:t>
      </w:r>
      <w:r w:rsidR="00F35DA9">
        <w:rPr>
          <w:sz w:val="22"/>
          <w:szCs w:val="22"/>
        </w:rPr>
        <w:t xml:space="preserve">указанной лицензии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354EFFCF"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.5. управляющей компанией принято соответствующее решение;</w:t>
      </w:r>
    </w:p>
    <w:p w14:paraId="5AC6B1C2" w14:textId="32B86903"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B74C74">
        <w:rPr>
          <w:sz w:val="22"/>
          <w:szCs w:val="22"/>
        </w:rPr>
        <w:t>7</w:t>
      </w:r>
      <w:r w:rsidRPr="00FA1749">
        <w:rPr>
          <w:sz w:val="22"/>
          <w:szCs w:val="22"/>
        </w:rPr>
        <w:t>.6. наступили иные основания, предусмотренные Федеральным законом «Об инвестиционных фондах».</w:t>
      </w:r>
    </w:p>
    <w:p w14:paraId="139E4AA1" w14:textId="384BE13F" w:rsidR="004B484F" w:rsidRPr="00FA1749" w:rsidRDefault="004B484F" w:rsidP="00F82CF0">
      <w:pPr>
        <w:pStyle w:val="31"/>
        <w:numPr>
          <w:ilvl w:val="0"/>
          <w:numId w:val="36"/>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 xml:space="preserve">онда осуществляется в порядке, предусмотренном </w:t>
      </w:r>
      <w:r w:rsidR="00916FE2">
        <w:rPr>
          <w:sz w:val="22"/>
          <w:szCs w:val="22"/>
        </w:rPr>
        <w:t xml:space="preserve">главой 5 </w:t>
      </w:r>
      <w:r w:rsidRPr="00FA1749">
        <w:rPr>
          <w:sz w:val="22"/>
          <w:szCs w:val="22"/>
        </w:rPr>
        <w:t>Федеральн</w:t>
      </w:r>
      <w:r w:rsidR="00916FE2">
        <w:rPr>
          <w:sz w:val="22"/>
          <w:szCs w:val="22"/>
        </w:rPr>
        <w:t>ого</w:t>
      </w:r>
      <w:r w:rsidRPr="00FA1749">
        <w:rPr>
          <w:sz w:val="22"/>
          <w:szCs w:val="22"/>
        </w:rPr>
        <w:t xml:space="preserve"> закон</w:t>
      </w:r>
      <w:r w:rsidR="00916FE2">
        <w:rPr>
          <w:sz w:val="22"/>
          <w:szCs w:val="22"/>
        </w:rPr>
        <w:t>а</w:t>
      </w:r>
      <w:r w:rsidRPr="00FA1749">
        <w:rPr>
          <w:sz w:val="22"/>
          <w:szCs w:val="22"/>
        </w:rPr>
        <w:t xml:space="preserve"> «Об инвестиционных фондах».</w:t>
      </w:r>
    </w:p>
    <w:p w14:paraId="3AA1AC39" w14:textId="520CF212" w:rsidR="002B13A4" w:rsidRPr="00FA1749" w:rsidRDefault="002B13A4" w:rsidP="00F82CF0">
      <w:pPr>
        <w:pStyle w:val="31"/>
        <w:numPr>
          <w:ilvl w:val="0"/>
          <w:numId w:val="36"/>
        </w:numPr>
        <w:tabs>
          <w:tab w:val="left" w:pos="426"/>
        </w:tabs>
        <w:spacing w:before="60" w:after="60"/>
        <w:ind w:left="0" w:hanging="11"/>
        <w:rPr>
          <w:sz w:val="22"/>
          <w:szCs w:val="22"/>
        </w:rPr>
      </w:pPr>
      <w:r w:rsidRPr="00FA1749">
        <w:rPr>
          <w:sz w:val="22"/>
          <w:szCs w:val="22"/>
        </w:rPr>
        <w:lastRenderedPageBreak/>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14:paraId="6758E736" w14:textId="55045498"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 xml:space="preserve">.1.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30FD17AB"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 xml:space="preserve">.2. </w:t>
      </w:r>
      <w:r w:rsidR="00916FE2">
        <w:rPr>
          <w:sz w:val="22"/>
          <w:szCs w:val="22"/>
        </w:rPr>
        <w:t>сумм</w:t>
      </w:r>
      <w:r w:rsidR="00916FE2" w:rsidRPr="00FA1749">
        <w:rPr>
          <w:sz w:val="22"/>
          <w:szCs w:val="22"/>
        </w:rPr>
        <w:t xml:space="preserve">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916FE2">
        <w:rPr>
          <w:sz w:val="22"/>
          <w:szCs w:val="22"/>
        </w:rPr>
        <w:t>ых</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11B27D85"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5416E8">
        <w:rPr>
          <w:sz w:val="22"/>
          <w:szCs w:val="22"/>
        </w:rPr>
        <w:t>19</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2150C6FB" w14:textId="0E9ABC84" w:rsidR="00916FE2" w:rsidRPr="00315E56" w:rsidRDefault="00916FE2" w:rsidP="00F82CF0">
      <w:pPr>
        <w:pStyle w:val="31"/>
        <w:numPr>
          <w:ilvl w:val="0"/>
          <w:numId w:val="36"/>
        </w:numPr>
        <w:tabs>
          <w:tab w:val="left" w:pos="426"/>
        </w:tabs>
        <w:spacing w:before="60" w:after="60"/>
        <w:ind w:left="0" w:firstLine="0"/>
        <w:rPr>
          <w:sz w:val="22"/>
          <w:szCs w:val="22"/>
        </w:rPr>
      </w:pPr>
      <w:r w:rsidRPr="00315E56">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32EE5E21" w14:textId="77777777" w:rsidR="00916FE2" w:rsidRPr="00315E56" w:rsidRDefault="00916FE2" w:rsidP="00916FE2">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7D9DF4BF" w14:textId="2A4B3122" w:rsidR="00916FE2" w:rsidRDefault="00916FE2" w:rsidP="00916FE2">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38B9D5BA" w14:textId="77777777" w:rsidR="00626942" w:rsidRDefault="00626942" w:rsidP="00626942">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5A33A58F" w14:textId="2FC33EA5" w:rsidR="00916FE2" w:rsidRPr="00FA1749" w:rsidRDefault="00916FE2" w:rsidP="00F82CF0">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07A6D4D7" w14:textId="77777777" w:rsidR="008C12BD" w:rsidRPr="00FA1749" w:rsidRDefault="008C12BD">
      <w:pPr>
        <w:pStyle w:val="H4"/>
        <w:spacing w:before="60" w:after="60"/>
        <w:jc w:val="center"/>
      </w:pPr>
    </w:p>
    <w:p w14:paraId="263FE94A" w14:textId="5002FEFA" w:rsidR="008C12BD" w:rsidRDefault="00456E64" w:rsidP="00A818B0">
      <w:pPr>
        <w:pStyle w:val="H4"/>
        <w:spacing w:before="60" w:after="60"/>
        <w:jc w:val="center"/>
      </w:pPr>
      <w:r w:rsidRPr="00FA1749">
        <w:t>X</w:t>
      </w:r>
      <w:r w:rsidR="004B484F" w:rsidRPr="00FA1749">
        <w:t xml:space="preserve">V. Внесение изменений </w:t>
      </w:r>
      <w:r w:rsidR="00916FE2">
        <w:t xml:space="preserve">и дополнений </w:t>
      </w:r>
      <w:r w:rsidR="004B484F" w:rsidRPr="00FA1749">
        <w:t xml:space="preserve">в </w:t>
      </w:r>
      <w:r w:rsidR="0071619D" w:rsidRPr="00FA1749">
        <w:t>настоящие П</w:t>
      </w:r>
      <w:r w:rsidR="004B484F" w:rsidRPr="00FA1749">
        <w:t xml:space="preserve">равила </w:t>
      </w:r>
    </w:p>
    <w:p w14:paraId="1DFCAEA4" w14:textId="77777777" w:rsidR="009872BE" w:rsidRPr="009872BE" w:rsidRDefault="009872BE" w:rsidP="009872BE"/>
    <w:p w14:paraId="762CACD7" w14:textId="1830E52B" w:rsidR="000E2B0F" w:rsidRPr="00FA1749" w:rsidRDefault="0071619D" w:rsidP="00F82CF0">
      <w:pPr>
        <w:numPr>
          <w:ilvl w:val="0"/>
          <w:numId w:val="36"/>
        </w:numPr>
        <w:tabs>
          <w:tab w:val="left" w:pos="426"/>
        </w:tabs>
        <w:spacing w:before="60" w:after="60"/>
        <w:ind w:left="0" w:hanging="11"/>
        <w:jc w:val="both"/>
        <w:rPr>
          <w:sz w:val="22"/>
          <w:szCs w:val="22"/>
        </w:rPr>
      </w:pPr>
      <w:r w:rsidRPr="00FA1749">
        <w:rPr>
          <w:sz w:val="22"/>
          <w:szCs w:val="22"/>
        </w:rPr>
        <w:t>Изменения</w:t>
      </w:r>
      <w:r w:rsidR="00D60414">
        <w:rPr>
          <w:sz w:val="22"/>
          <w:szCs w:val="22"/>
        </w:rPr>
        <w:t xml:space="preserve"> и дополнения</w:t>
      </w:r>
      <w:r w:rsidRPr="00FA1749">
        <w:rPr>
          <w:sz w:val="22"/>
          <w:szCs w:val="22"/>
        </w:rPr>
        <w:t>, внос</w:t>
      </w:r>
      <w:r w:rsidR="00D60414">
        <w:rPr>
          <w:sz w:val="22"/>
          <w:szCs w:val="22"/>
        </w:rPr>
        <w:t>имые</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C77A646" w:rsidR="008424EE" w:rsidRPr="000E2B0F" w:rsidRDefault="008424EE" w:rsidP="00F82CF0">
      <w:pPr>
        <w:numPr>
          <w:ilvl w:val="0"/>
          <w:numId w:val="36"/>
        </w:numPr>
        <w:tabs>
          <w:tab w:val="left" w:pos="426"/>
        </w:tabs>
        <w:spacing w:before="60" w:after="60"/>
        <w:ind w:left="0" w:hanging="11"/>
        <w:jc w:val="both"/>
        <w:rPr>
          <w:sz w:val="22"/>
          <w:szCs w:val="22"/>
        </w:rPr>
      </w:pPr>
      <w:r w:rsidRPr="00536D2F">
        <w:rPr>
          <w:sz w:val="22"/>
          <w:szCs w:val="22"/>
        </w:rPr>
        <w:t>Сообщение о регистрации изменений</w:t>
      </w:r>
      <w:r w:rsidR="00D60414" w:rsidRPr="00536D2F">
        <w:rPr>
          <w:sz w:val="22"/>
          <w:szCs w:val="22"/>
        </w:rPr>
        <w:t xml:space="preserve"> и дополнений</w:t>
      </w:r>
      <w:r w:rsidRPr="00536D2F">
        <w:rPr>
          <w:sz w:val="22"/>
          <w:szCs w:val="22"/>
        </w:rPr>
        <w:t>, внос</w:t>
      </w:r>
      <w:r w:rsidR="00D60414" w:rsidRPr="00536D2F">
        <w:rPr>
          <w:sz w:val="22"/>
          <w:szCs w:val="22"/>
        </w:rPr>
        <w:t>имых</w:t>
      </w:r>
      <w:r w:rsidRPr="00536D2F">
        <w:rPr>
          <w:sz w:val="22"/>
          <w:szCs w:val="22"/>
        </w:rPr>
        <w:t xml:space="preserve"> в </w:t>
      </w:r>
      <w:r w:rsidR="0071619D" w:rsidRPr="00D43DB3">
        <w:rPr>
          <w:sz w:val="22"/>
          <w:szCs w:val="22"/>
        </w:rPr>
        <w:t>настоящие П</w:t>
      </w:r>
      <w:r w:rsidRPr="00D43DB3">
        <w:rPr>
          <w:sz w:val="22"/>
          <w:szCs w:val="22"/>
        </w:rPr>
        <w:t xml:space="preserve">равила, раскрывается в соответствии с </w:t>
      </w:r>
      <w:r w:rsidR="000E2B0F" w:rsidRPr="00D43DB3">
        <w:rPr>
          <w:sz w:val="22"/>
          <w:szCs w:val="22"/>
        </w:rPr>
        <w:t>законодательством Российской Федерации об инвестиционных фондах</w:t>
      </w:r>
      <w:r w:rsidR="000E2B0F" w:rsidRPr="000E2B0F">
        <w:rPr>
          <w:sz w:val="22"/>
          <w:szCs w:val="22"/>
        </w:rPr>
        <w:t>.</w:t>
      </w:r>
    </w:p>
    <w:p w14:paraId="1C480F38" w14:textId="7600879A" w:rsidR="0061615D" w:rsidRPr="00FA1749" w:rsidRDefault="0061615D" w:rsidP="00F82CF0">
      <w:pPr>
        <w:numPr>
          <w:ilvl w:val="0"/>
          <w:numId w:val="36"/>
        </w:numPr>
        <w:tabs>
          <w:tab w:val="left" w:pos="284"/>
          <w:tab w:val="left" w:pos="426"/>
        </w:tabs>
        <w:spacing w:before="60" w:after="60"/>
        <w:ind w:left="0" w:hanging="11"/>
        <w:jc w:val="both"/>
        <w:rPr>
          <w:sz w:val="22"/>
          <w:szCs w:val="22"/>
        </w:rPr>
      </w:pPr>
      <w:r w:rsidRPr="00FA1749">
        <w:rPr>
          <w:sz w:val="22"/>
          <w:szCs w:val="22"/>
        </w:rPr>
        <w:t>Изменения</w:t>
      </w:r>
      <w:r w:rsidR="000E2B0F">
        <w:rPr>
          <w:sz w:val="22"/>
          <w:szCs w:val="22"/>
        </w:rPr>
        <w:t xml:space="preserve"> и дополнения</w:t>
      </w:r>
      <w:r w:rsidR="0071619D" w:rsidRPr="00FA1749">
        <w:rPr>
          <w:sz w:val="22"/>
          <w:szCs w:val="22"/>
        </w:rPr>
        <w:t xml:space="preserve">, </w:t>
      </w:r>
      <w:r w:rsidRPr="00FA1749">
        <w:rPr>
          <w:sz w:val="22"/>
          <w:szCs w:val="22"/>
        </w:rPr>
        <w:t>внос</w:t>
      </w:r>
      <w:r w:rsidR="005C5CF5">
        <w:rPr>
          <w:sz w:val="22"/>
          <w:szCs w:val="22"/>
        </w:rPr>
        <w:t>имые</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w:t>
      </w:r>
      <w:r w:rsidR="005C5CF5">
        <w:rPr>
          <w:sz w:val="22"/>
          <w:szCs w:val="22"/>
        </w:rPr>
        <w:t xml:space="preserve"> и дополнений</w:t>
      </w:r>
      <w:r w:rsidRPr="00FA1749">
        <w:rPr>
          <w:sz w:val="22"/>
          <w:szCs w:val="22"/>
        </w:rPr>
        <w:t>,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74C74">
        <w:rPr>
          <w:sz w:val="22"/>
          <w:szCs w:val="22"/>
        </w:rPr>
        <w:t>4</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74C74">
        <w:rPr>
          <w:sz w:val="22"/>
          <w:szCs w:val="22"/>
        </w:rPr>
        <w:t>5</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13355DD5" w:rsidR="00CA1C3A" w:rsidRPr="00FA1749" w:rsidRDefault="00B31AA8" w:rsidP="00F82CF0">
      <w:pPr>
        <w:numPr>
          <w:ilvl w:val="0"/>
          <w:numId w:val="36"/>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536D2F">
        <w:rPr>
          <w:sz w:val="22"/>
          <w:szCs w:val="22"/>
        </w:rPr>
        <w:t xml:space="preserve"> и дополнения</w:t>
      </w:r>
      <w:r w:rsidR="00CA1C3A" w:rsidRPr="00FA1749">
        <w:rPr>
          <w:sz w:val="22"/>
          <w:szCs w:val="22"/>
        </w:rPr>
        <w:t>, внос</w:t>
      </w:r>
      <w:r w:rsidR="00536D2F">
        <w:rPr>
          <w:sz w:val="22"/>
          <w:szCs w:val="22"/>
        </w:rPr>
        <w:t>имые</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вступают в силу по истечении одного месяца со дня раскрытия сообщения о регистрации таких изменений</w:t>
      </w:r>
      <w:r w:rsidR="00536D2F">
        <w:rPr>
          <w:sz w:val="22"/>
          <w:szCs w:val="22"/>
        </w:rPr>
        <w:t xml:space="preserve"> и дополнений</w:t>
      </w:r>
      <w:r w:rsidR="0071619D" w:rsidRPr="00FA1749">
        <w:rPr>
          <w:sz w:val="22"/>
          <w:szCs w:val="22"/>
        </w:rPr>
        <w:t xml:space="preserve">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015D7B44"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.1. с изменением инвестиционной декларации фонда;</w:t>
      </w:r>
    </w:p>
    <w:p w14:paraId="4519E975" w14:textId="7A4E8CBB"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3279E882"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09D98AF0" w:rsidR="00CA1C3A"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.4. с введением скидок в связи с погашением инвестиционных паев или увеличением их размеров;</w:t>
      </w:r>
    </w:p>
    <w:p w14:paraId="0D9C2F62" w14:textId="201B7F18" w:rsidR="00536D2F" w:rsidRPr="00FA1749" w:rsidRDefault="00536D2F" w:rsidP="00CA1C3A">
      <w:pPr>
        <w:tabs>
          <w:tab w:val="left" w:pos="426"/>
        </w:tabs>
        <w:spacing w:before="60" w:after="60"/>
        <w:jc w:val="both"/>
        <w:rPr>
          <w:sz w:val="22"/>
          <w:szCs w:val="22"/>
        </w:rPr>
      </w:pPr>
      <w:r w:rsidRPr="00695E76">
        <w:rPr>
          <w:sz w:val="22"/>
          <w:szCs w:val="22"/>
        </w:rPr>
        <w:tab/>
      </w:r>
      <w:r w:rsidR="00B74C74" w:rsidRPr="00695E76">
        <w:rPr>
          <w:sz w:val="22"/>
          <w:szCs w:val="22"/>
        </w:rPr>
        <w:t>124</w:t>
      </w:r>
      <w:r w:rsidRPr="00695E76">
        <w:rPr>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6EF5765B" w14:textId="2D01C3F0"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4</w:t>
      </w:r>
      <w:r w:rsidRPr="00FA1749">
        <w:rPr>
          <w:sz w:val="22"/>
          <w:szCs w:val="22"/>
        </w:rPr>
        <w:t>.</w:t>
      </w:r>
      <w:r w:rsidR="00536D2F">
        <w:rPr>
          <w:sz w:val="22"/>
          <w:szCs w:val="22"/>
        </w:rPr>
        <w:t>6</w:t>
      </w:r>
      <w:r w:rsidRPr="00FA1749">
        <w:rPr>
          <w:sz w:val="22"/>
          <w:szCs w:val="22"/>
        </w:rPr>
        <w:t>. с иными изменениями</w:t>
      </w:r>
      <w:r w:rsidR="00536D2F">
        <w:rPr>
          <w:sz w:val="22"/>
          <w:szCs w:val="22"/>
        </w:rPr>
        <w:t xml:space="preserve"> и дополнениями</w:t>
      </w:r>
      <w:r w:rsidRPr="00FA1749">
        <w:rPr>
          <w:sz w:val="22"/>
          <w:szCs w:val="22"/>
        </w:rPr>
        <w:t xml:space="preserve">, предусмотренными нормативными актами </w:t>
      </w:r>
      <w:r w:rsidR="00536D2F">
        <w:rPr>
          <w:sz w:val="22"/>
          <w:szCs w:val="22"/>
        </w:rPr>
        <w:t>Банка России</w:t>
      </w:r>
      <w:r w:rsidR="00AC57E2" w:rsidRPr="00FA1749">
        <w:rPr>
          <w:sz w:val="22"/>
          <w:szCs w:val="22"/>
        </w:rPr>
        <w:t>.</w:t>
      </w:r>
      <w:r w:rsidR="00B23130" w:rsidRPr="00FA1749">
        <w:rPr>
          <w:sz w:val="22"/>
          <w:szCs w:val="22"/>
        </w:rPr>
        <w:t xml:space="preserve"> </w:t>
      </w:r>
    </w:p>
    <w:p w14:paraId="59CA6A08" w14:textId="5B540FC6" w:rsidR="004B484F" w:rsidRPr="00FA1749" w:rsidRDefault="0014331B" w:rsidP="00F82CF0">
      <w:pPr>
        <w:numPr>
          <w:ilvl w:val="0"/>
          <w:numId w:val="36"/>
        </w:numPr>
        <w:tabs>
          <w:tab w:val="left" w:pos="426"/>
        </w:tabs>
        <w:spacing w:before="60" w:after="60"/>
        <w:ind w:left="0" w:firstLine="0"/>
        <w:jc w:val="both"/>
        <w:rPr>
          <w:sz w:val="22"/>
          <w:szCs w:val="22"/>
        </w:rPr>
      </w:pPr>
      <w:r w:rsidRPr="00FA1749">
        <w:rPr>
          <w:sz w:val="22"/>
          <w:szCs w:val="22"/>
        </w:rPr>
        <w:t>Изменения</w:t>
      </w:r>
      <w:r w:rsidR="00D43DB3">
        <w:rPr>
          <w:sz w:val="22"/>
          <w:szCs w:val="22"/>
        </w:rPr>
        <w:t xml:space="preserve"> и дополнения</w:t>
      </w:r>
      <w:r w:rsidRPr="00FA1749">
        <w:rPr>
          <w:sz w:val="22"/>
          <w:szCs w:val="22"/>
        </w:rPr>
        <w:t>, внос</w:t>
      </w:r>
      <w:r w:rsidR="00D43DB3">
        <w:rPr>
          <w:sz w:val="22"/>
          <w:szCs w:val="22"/>
        </w:rPr>
        <w:t>имые</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42EE15EA" w:rsidR="0014331B" w:rsidRPr="00FA1749" w:rsidRDefault="00471523" w:rsidP="00471523">
      <w:pPr>
        <w:tabs>
          <w:tab w:val="left" w:pos="426"/>
        </w:tabs>
        <w:spacing w:before="60" w:after="60"/>
        <w:jc w:val="both"/>
        <w:rPr>
          <w:sz w:val="22"/>
          <w:szCs w:val="22"/>
        </w:rPr>
      </w:pPr>
      <w:r w:rsidRPr="00FA1749">
        <w:rPr>
          <w:sz w:val="22"/>
          <w:szCs w:val="22"/>
        </w:rPr>
        <w:lastRenderedPageBreak/>
        <w:tab/>
      </w:r>
      <w:r w:rsidR="00B31AA8" w:rsidRPr="00FA1749">
        <w:rPr>
          <w:sz w:val="22"/>
          <w:szCs w:val="22"/>
        </w:rPr>
        <w:t>12</w:t>
      </w:r>
      <w:r w:rsidR="00B74C74">
        <w:rPr>
          <w:sz w:val="22"/>
          <w:szCs w:val="22"/>
        </w:rPr>
        <w:t>5</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42CB9CEE"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18503805"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093AED13"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74C74">
        <w:rPr>
          <w:sz w:val="22"/>
          <w:szCs w:val="22"/>
        </w:rPr>
        <w:t>5</w:t>
      </w:r>
      <w:r w:rsidRPr="00FA1749">
        <w:rPr>
          <w:sz w:val="22"/>
          <w:szCs w:val="22"/>
        </w:rPr>
        <w:t xml:space="preserve">.4. иных положений, предусмотренных нормативными актами </w:t>
      </w:r>
      <w:r w:rsidR="00D43DB3">
        <w:rPr>
          <w:sz w:val="22"/>
          <w:szCs w:val="22"/>
        </w:rPr>
        <w:t>Банка России</w:t>
      </w:r>
      <w:r w:rsidR="00127C86" w:rsidRPr="00FA1749">
        <w:rPr>
          <w:sz w:val="22"/>
          <w:szCs w:val="22"/>
        </w:rPr>
        <w:t>.</w:t>
      </w:r>
    </w:p>
    <w:p w14:paraId="1D88846D" w14:textId="06357A37" w:rsidR="003C2483" w:rsidRDefault="003C2483" w:rsidP="00393FB7"/>
    <w:p w14:paraId="4C9E5297" w14:textId="41E2BA43" w:rsidR="009872BE" w:rsidRDefault="009872BE" w:rsidP="00393FB7"/>
    <w:p w14:paraId="3210841E" w14:textId="77777777" w:rsidR="009872BE" w:rsidRPr="00393FB7" w:rsidRDefault="009872BE" w:rsidP="00393FB7"/>
    <w:p w14:paraId="42B4AAE3" w14:textId="2BCD74D5" w:rsidR="00BC61F4" w:rsidRDefault="00D91D2E" w:rsidP="00A818B0">
      <w:pPr>
        <w:pStyle w:val="H4"/>
        <w:spacing w:before="60" w:after="60"/>
        <w:jc w:val="center"/>
      </w:pPr>
      <w:r w:rsidRPr="00FA1749">
        <w:t>XV</w:t>
      </w:r>
      <w:r w:rsidR="00453DF8">
        <w:rPr>
          <w:lang w:val="en-US"/>
        </w:rPr>
        <w:t>I</w:t>
      </w:r>
      <w:r w:rsidRPr="00FA1749">
        <w:t xml:space="preserve">. </w:t>
      </w:r>
      <w:r w:rsidR="002C5360">
        <w:t>Иные сведения и положения</w:t>
      </w:r>
    </w:p>
    <w:p w14:paraId="0407D750" w14:textId="77777777" w:rsidR="009872BE" w:rsidRPr="009872BE" w:rsidRDefault="009872BE" w:rsidP="009872BE"/>
    <w:p w14:paraId="099C48EC" w14:textId="77777777" w:rsidR="00F71184" w:rsidRPr="00FA1749" w:rsidRDefault="00F71184" w:rsidP="00F82CF0">
      <w:pPr>
        <w:numPr>
          <w:ilvl w:val="0"/>
          <w:numId w:val="36"/>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18FE1C94" w14:textId="5E5D0700" w:rsidR="001334C5" w:rsidRPr="001334C5" w:rsidRDefault="00381ABC" w:rsidP="001334C5">
      <w:pPr>
        <w:autoSpaceDE w:val="0"/>
        <w:autoSpaceDN w:val="0"/>
        <w:spacing w:line="280" w:lineRule="exact"/>
        <w:jc w:val="both"/>
        <w:rPr>
          <w:sz w:val="22"/>
          <w:szCs w:val="22"/>
          <w:lang w:eastAsia="ru-RU"/>
        </w:rPr>
      </w:pPr>
      <w:r>
        <w:rPr>
          <w:sz w:val="22"/>
          <w:szCs w:val="22"/>
          <w:lang w:eastAsia="ru-RU"/>
        </w:rPr>
        <w:t>Генеральн</w:t>
      </w:r>
      <w:r w:rsidR="00DF3104">
        <w:rPr>
          <w:sz w:val="22"/>
          <w:szCs w:val="22"/>
          <w:lang w:eastAsia="ru-RU"/>
        </w:rPr>
        <w:t>ый</w:t>
      </w:r>
      <w:r w:rsidR="001334C5" w:rsidRPr="001334C5">
        <w:rPr>
          <w:sz w:val="22"/>
          <w:szCs w:val="22"/>
          <w:lang w:eastAsia="ru-RU"/>
        </w:rPr>
        <w:t xml:space="preserve"> директор</w:t>
      </w:r>
    </w:p>
    <w:p w14:paraId="679B27B0" w14:textId="31E26238" w:rsidR="001334C5" w:rsidRPr="001334C5" w:rsidRDefault="001334C5" w:rsidP="001334C5">
      <w:pPr>
        <w:spacing w:before="45" w:after="45"/>
        <w:rPr>
          <w:sz w:val="22"/>
          <w:szCs w:val="22"/>
        </w:rPr>
      </w:pPr>
      <w:r w:rsidRPr="001334C5">
        <w:rPr>
          <w:sz w:val="22"/>
          <w:szCs w:val="22"/>
        </w:rPr>
        <w:t xml:space="preserve">ТКБ </w:t>
      </w:r>
      <w:proofErr w:type="spellStart"/>
      <w:r w:rsidRPr="001334C5">
        <w:rPr>
          <w:sz w:val="22"/>
          <w:szCs w:val="22"/>
        </w:rPr>
        <w:t>Инвестмент</w:t>
      </w:r>
      <w:proofErr w:type="spellEnd"/>
      <w:r w:rsidRPr="001334C5">
        <w:rPr>
          <w:sz w:val="22"/>
          <w:szCs w:val="22"/>
        </w:rPr>
        <w:t xml:space="preserve"> </w:t>
      </w:r>
      <w:proofErr w:type="spellStart"/>
      <w:r w:rsidRPr="001334C5">
        <w:rPr>
          <w:sz w:val="22"/>
          <w:szCs w:val="22"/>
        </w:rPr>
        <w:t>Партнерс</w:t>
      </w:r>
      <w:proofErr w:type="spellEnd"/>
      <w:r w:rsidRPr="001334C5">
        <w:rPr>
          <w:sz w:val="22"/>
          <w:szCs w:val="22"/>
        </w:rPr>
        <w:t xml:space="preserve"> (</w:t>
      </w:r>
      <w:proofErr w:type="gramStart"/>
      <w:r w:rsidRPr="001334C5">
        <w:rPr>
          <w:sz w:val="22"/>
          <w:szCs w:val="22"/>
        </w:rPr>
        <w:t xml:space="preserve">АО)   </w:t>
      </w:r>
      <w:proofErr w:type="gramEnd"/>
      <w:r w:rsidRPr="001334C5">
        <w:rPr>
          <w:sz w:val="22"/>
          <w:szCs w:val="22"/>
        </w:rPr>
        <w:t xml:space="preserve">                                             </w:t>
      </w:r>
      <w:r w:rsidRPr="001334C5">
        <w:rPr>
          <w:sz w:val="22"/>
          <w:szCs w:val="22"/>
        </w:rPr>
        <w:tab/>
      </w:r>
      <w:r w:rsidRPr="001334C5">
        <w:rPr>
          <w:sz w:val="22"/>
          <w:szCs w:val="22"/>
        </w:rPr>
        <w:tab/>
        <w:t xml:space="preserve">                  </w:t>
      </w:r>
      <w:r>
        <w:rPr>
          <w:sz w:val="22"/>
          <w:szCs w:val="22"/>
        </w:rPr>
        <w:t xml:space="preserve">       </w:t>
      </w:r>
      <w:r w:rsidRPr="001334C5">
        <w:rPr>
          <w:sz w:val="22"/>
          <w:szCs w:val="22"/>
        </w:rPr>
        <w:t xml:space="preserve"> </w:t>
      </w:r>
      <w:proofErr w:type="spellStart"/>
      <w:r w:rsidR="00DF3104">
        <w:rPr>
          <w:sz w:val="22"/>
          <w:szCs w:val="22"/>
        </w:rPr>
        <w:t>Д.Н.Тимофеев</w:t>
      </w:r>
      <w:proofErr w:type="spellEnd"/>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lastRenderedPageBreak/>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3F3DA02E" w14:textId="77777777" w:rsidR="00E10C9A" w:rsidRDefault="00E10C9A">
      <w:pPr>
        <w:spacing w:after="200" w:line="276" w:lineRule="auto"/>
        <w:rPr>
          <w:rFonts w:ascii="Arial" w:hAnsi="Arial" w:cs="Arial"/>
          <w:sz w:val="9"/>
          <w:szCs w:val="9"/>
        </w:rPr>
      </w:pPr>
      <w:r>
        <w:rPr>
          <w:rFonts w:ascii="Arial" w:hAnsi="Arial" w:cs="Arial"/>
          <w:sz w:val="9"/>
          <w:szCs w:val="9"/>
        </w:rPr>
        <w:br w:type="page"/>
      </w:r>
    </w:p>
    <w:p w14:paraId="4A71D6C0" w14:textId="1B26EC22"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 xml:space="preserve">Полное </w:t>
            </w:r>
            <w:proofErr w:type="spellStart"/>
            <w:r w:rsidRPr="00FA1749">
              <w:rPr>
                <w:rFonts w:ascii="Arial" w:hAnsi="Arial" w:cs="Arial"/>
                <w:b/>
                <w:bCs/>
                <w:sz w:val="16"/>
                <w:szCs w:val="16"/>
              </w:rPr>
              <w:t>наимено</w:t>
            </w:r>
            <w:r w:rsidRPr="00FA1749">
              <w:rPr>
                <w:rFonts w:ascii="Arial" w:hAnsi="Arial" w:cs="Arial"/>
                <w:b/>
                <w:bCs/>
                <w:sz w:val="16"/>
                <w:szCs w:val="16"/>
                <w:lang w:val="en-US"/>
              </w:rPr>
              <w:t>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lastRenderedPageBreak/>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 xml:space="preserve">  Дата:___________________________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lastRenderedPageBreak/>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C8BB719" w14:textId="77777777" w:rsidR="003479FE" w:rsidRPr="00DB51BE" w:rsidRDefault="003479FE" w:rsidP="003479F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lastRenderedPageBreak/>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8C8CE3C" w14:textId="77777777" w:rsidR="003479FE" w:rsidRPr="00DB51BE" w:rsidRDefault="003479FE" w:rsidP="003479FE">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lastRenderedPageBreak/>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Номер лицевого счета:*</w:t>
            </w:r>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r>
      <w:r w:rsidRPr="00FA1749">
        <w:rPr>
          <w:rFonts w:ascii="Arial" w:hAnsi="Arial" w:cs="Arial"/>
          <w:sz w:val="9"/>
          <w:szCs w:val="9"/>
        </w:rPr>
        <w:lastRenderedPageBreak/>
        <w:t xml:space="preserve">Приложение №8  к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Номер лицевого счета:*</w:t>
            </w:r>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5474A1">
      <w:pPr>
        <w:pStyle w:val="fieldcomment"/>
        <w:rPr>
          <w:lang w:val="ru-RU"/>
        </w:rPr>
      </w:pPr>
    </w:p>
    <w:sectPr w:rsidR="00AC25FF" w:rsidRPr="00A40DD3" w:rsidSect="005474A1">
      <w:footerReference w:type="default" r:id="rId29"/>
      <w:pgSz w:w="11906" w:h="16838"/>
      <w:pgMar w:top="567"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CB93" w14:textId="77777777" w:rsidR="004C137A" w:rsidRDefault="004C137A">
      <w:r>
        <w:separator/>
      </w:r>
    </w:p>
  </w:endnote>
  <w:endnote w:type="continuationSeparator" w:id="0">
    <w:p w14:paraId="441F7A54" w14:textId="77777777" w:rsidR="004C137A" w:rsidRDefault="004C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D00" w14:textId="12E04673" w:rsidR="004C137A" w:rsidRDefault="004C137A">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11225">
      <w:rPr>
        <w:rStyle w:val="af0"/>
        <w:noProof/>
      </w:rPr>
      <w:t>22</w:t>
    </w:r>
    <w:r>
      <w:rPr>
        <w:rStyle w:val="af0"/>
      </w:rPr>
      <w:fldChar w:fldCharType="end"/>
    </w:r>
  </w:p>
  <w:p w14:paraId="135901AE" w14:textId="77777777" w:rsidR="004C137A" w:rsidRDefault="004C137A"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7744" w14:textId="77777777" w:rsidR="004C137A" w:rsidRDefault="004C137A">
      <w:r>
        <w:separator/>
      </w:r>
    </w:p>
  </w:footnote>
  <w:footnote w:type="continuationSeparator" w:id="0">
    <w:p w14:paraId="7FF68C93" w14:textId="77777777" w:rsidR="004C137A" w:rsidRDefault="004C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D191F"/>
    <w:multiLevelType w:val="hybridMultilevel"/>
    <w:tmpl w:val="95C64912"/>
    <w:lvl w:ilvl="0" w:tplc="B19C2EFA">
      <w:start w:val="10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43ECE"/>
    <w:multiLevelType w:val="hybridMultilevel"/>
    <w:tmpl w:val="32CE9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BB285A"/>
    <w:multiLevelType w:val="multilevel"/>
    <w:tmpl w:val="86C0FA08"/>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15:restartNumberingAfterBreak="0">
    <w:nsid w:val="1EED15C4"/>
    <w:multiLevelType w:val="multilevel"/>
    <w:tmpl w:val="410A734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5A4E31AD"/>
    <w:multiLevelType w:val="hybridMultilevel"/>
    <w:tmpl w:val="F19CAF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7D92A03"/>
    <w:multiLevelType w:val="hybridMultilevel"/>
    <w:tmpl w:val="566A7BD0"/>
    <w:lvl w:ilvl="0" w:tplc="7CFC56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7"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7"/>
  </w:num>
  <w:num w:numId="15">
    <w:abstractNumId w:val="11"/>
  </w:num>
  <w:num w:numId="16">
    <w:abstractNumId w:val="10"/>
  </w:num>
  <w:num w:numId="17">
    <w:abstractNumId w:val="7"/>
  </w:num>
  <w:num w:numId="18">
    <w:abstractNumId w:val="19"/>
  </w:num>
  <w:num w:numId="19">
    <w:abstractNumId w:val="25"/>
  </w:num>
  <w:num w:numId="20">
    <w:abstractNumId w:val="1"/>
  </w:num>
  <w:num w:numId="21">
    <w:abstractNumId w:val="5"/>
  </w:num>
  <w:num w:numId="22">
    <w:abstractNumId w:val="20"/>
  </w:num>
  <w:num w:numId="23">
    <w:abstractNumId w:val="14"/>
  </w:num>
  <w:num w:numId="24">
    <w:abstractNumId w:val="2"/>
  </w:num>
  <w:num w:numId="25">
    <w:abstractNumId w:val="16"/>
  </w:num>
  <w:num w:numId="26">
    <w:abstractNumId w:val="24"/>
  </w:num>
  <w:num w:numId="27">
    <w:abstractNumId w:val="26"/>
  </w:num>
  <w:num w:numId="28">
    <w:abstractNumId w:val="22"/>
  </w:num>
  <w:num w:numId="29">
    <w:abstractNumId w:val="15"/>
  </w:num>
  <w:num w:numId="30">
    <w:abstractNumId w:val="13"/>
  </w:num>
  <w:num w:numId="31">
    <w:abstractNumId w:val="18"/>
  </w:num>
  <w:num w:numId="32">
    <w:abstractNumId w:val="12"/>
  </w:num>
  <w:num w:numId="33">
    <w:abstractNumId w:val="27"/>
  </w:num>
  <w:num w:numId="34">
    <w:abstractNumId w:val="8"/>
  </w:num>
  <w:num w:numId="35">
    <w:abstractNumId w:val="9"/>
  </w:num>
  <w:num w:numId="36">
    <w:abstractNumId w:val="3"/>
  </w:num>
  <w:num w:numId="37">
    <w:abstractNumId w:val="6"/>
  </w:num>
  <w:num w:numId="38">
    <w:abstractNumId w:val="21"/>
  </w:num>
  <w:num w:numId="39">
    <w:abstractNumId w:val="23"/>
  </w:num>
  <w:num w:numId="4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540"/>
    <w:rsid w:val="0000178F"/>
    <w:rsid w:val="0000194B"/>
    <w:rsid w:val="00001DA0"/>
    <w:rsid w:val="00001DA4"/>
    <w:rsid w:val="00002E9F"/>
    <w:rsid w:val="00003BD9"/>
    <w:rsid w:val="0000496A"/>
    <w:rsid w:val="00007975"/>
    <w:rsid w:val="00010FD7"/>
    <w:rsid w:val="000134E9"/>
    <w:rsid w:val="00014206"/>
    <w:rsid w:val="000200B0"/>
    <w:rsid w:val="00022AFF"/>
    <w:rsid w:val="00022BC9"/>
    <w:rsid w:val="00023609"/>
    <w:rsid w:val="0002663C"/>
    <w:rsid w:val="00027258"/>
    <w:rsid w:val="00030196"/>
    <w:rsid w:val="0003081F"/>
    <w:rsid w:val="00034211"/>
    <w:rsid w:val="000359AC"/>
    <w:rsid w:val="000362D3"/>
    <w:rsid w:val="00036493"/>
    <w:rsid w:val="000413F7"/>
    <w:rsid w:val="00051BDA"/>
    <w:rsid w:val="0005282D"/>
    <w:rsid w:val="000543DA"/>
    <w:rsid w:val="00054711"/>
    <w:rsid w:val="000550EF"/>
    <w:rsid w:val="00056994"/>
    <w:rsid w:val="00060C48"/>
    <w:rsid w:val="00061821"/>
    <w:rsid w:val="00062241"/>
    <w:rsid w:val="00062930"/>
    <w:rsid w:val="00063D18"/>
    <w:rsid w:val="000668E6"/>
    <w:rsid w:val="00071504"/>
    <w:rsid w:val="000719AC"/>
    <w:rsid w:val="00072D4A"/>
    <w:rsid w:val="0007393A"/>
    <w:rsid w:val="00083225"/>
    <w:rsid w:val="000840FD"/>
    <w:rsid w:val="0008476B"/>
    <w:rsid w:val="00084AFE"/>
    <w:rsid w:val="00086E2B"/>
    <w:rsid w:val="000875D8"/>
    <w:rsid w:val="00087FC8"/>
    <w:rsid w:val="00090E7E"/>
    <w:rsid w:val="00090EFF"/>
    <w:rsid w:val="0009246B"/>
    <w:rsid w:val="000962BA"/>
    <w:rsid w:val="00096E20"/>
    <w:rsid w:val="000A08B5"/>
    <w:rsid w:val="000A0979"/>
    <w:rsid w:val="000A0B50"/>
    <w:rsid w:val="000A1A3A"/>
    <w:rsid w:val="000A26EB"/>
    <w:rsid w:val="000A6173"/>
    <w:rsid w:val="000A748A"/>
    <w:rsid w:val="000A7A89"/>
    <w:rsid w:val="000B0A0C"/>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4156"/>
    <w:rsid w:val="000C433E"/>
    <w:rsid w:val="000C465F"/>
    <w:rsid w:val="000C5291"/>
    <w:rsid w:val="000D14B8"/>
    <w:rsid w:val="000D202D"/>
    <w:rsid w:val="000D3BA3"/>
    <w:rsid w:val="000D47E7"/>
    <w:rsid w:val="000D580C"/>
    <w:rsid w:val="000D5E29"/>
    <w:rsid w:val="000D5F6F"/>
    <w:rsid w:val="000D62E2"/>
    <w:rsid w:val="000D7426"/>
    <w:rsid w:val="000D7ACD"/>
    <w:rsid w:val="000E2B0F"/>
    <w:rsid w:val="000E5BA1"/>
    <w:rsid w:val="000E7663"/>
    <w:rsid w:val="000E7A8E"/>
    <w:rsid w:val="000F0401"/>
    <w:rsid w:val="000F2BDF"/>
    <w:rsid w:val="000F37BF"/>
    <w:rsid w:val="000F3BF2"/>
    <w:rsid w:val="000F679F"/>
    <w:rsid w:val="000F6F86"/>
    <w:rsid w:val="000F74AB"/>
    <w:rsid w:val="000F7B75"/>
    <w:rsid w:val="00100E1E"/>
    <w:rsid w:val="001010E3"/>
    <w:rsid w:val="001038DF"/>
    <w:rsid w:val="0010446A"/>
    <w:rsid w:val="00105117"/>
    <w:rsid w:val="00106F38"/>
    <w:rsid w:val="00116CA7"/>
    <w:rsid w:val="00116D20"/>
    <w:rsid w:val="00120D65"/>
    <w:rsid w:val="00120F90"/>
    <w:rsid w:val="0012358A"/>
    <w:rsid w:val="001236CA"/>
    <w:rsid w:val="00123964"/>
    <w:rsid w:val="00125528"/>
    <w:rsid w:val="00126642"/>
    <w:rsid w:val="00127AE6"/>
    <w:rsid w:val="00127C86"/>
    <w:rsid w:val="0013117B"/>
    <w:rsid w:val="001311AF"/>
    <w:rsid w:val="001311B5"/>
    <w:rsid w:val="00131F83"/>
    <w:rsid w:val="001321BA"/>
    <w:rsid w:val="001334C5"/>
    <w:rsid w:val="001344B7"/>
    <w:rsid w:val="00134872"/>
    <w:rsid w:val="00136067"/>
    <w:rsid w:val="00136B48"/>
    <w:rsid w:val="00136CBD"/>
    <w:rsid w:val="0013789A"/>
    <w:rsid w:val="0014058E"/>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3E8B"/>
    <w:rsid w:val="001745F1"/>
    <w:rsid w:val="00174975"/>
    <w:rsid w:val="00174D16"/>
    <w:rsid w:val="00177099"/>
    <w:rsid w:val="00182125"/>
    <w:rsid w:val="00187507"/>
    <w:rsid w:val="00190BC5"/>
    <w:rsid w:val="0019295E"/>
    <w:rsid w:val="00192B6E"/>
    <w:rsid w:val="00193E16"/>
    <w:rsid w:val="00194923"/>
    <w:rsid w:val="00194AEF"/>
    <w:rsid w:val="0019523E"/>
    <w:rsid w:val="001966D4"/>
    <w:rsid w:val="00197214"/>
    <w:rsid w:val="001979D3"/>
    <w:rsid w:val="001A2594"/>
    <w:rsid w:val="001A2DFE"/>
    <w:rsid w:val="001A370A"/>
    <w:rsid w:val="001A6447"/>
    <w:rsid w:val="001A7E84"/>
    <w:rsid w:val="001B321E"/>
    <w:rsid w:val="001B422B"/>
    <w:rsid w:val="001B5927"/>
    <w:rsid w:val="001B68D2"/>
    <w:rsid w:val="001B784F"/>
    <w:rsid w:val="001C0B94"/>
    <w:rsid w:val="001C155E"/>
    <w:rsid w:val="001C24F3"/>
    <w:rsid w:val="001C4274"/>
    <w:rsid w:val="001C5070"/>
    <w:rsid w:val="001C6FDA"/>
    <w:rsid w:val="001D044E"/>
    <w:rsid w:val="001E26E4"/>
    <w:rsid w:val="001E4B0B"/>
    <w:rsid w:val="001E53C6"/>
    <w:rsid w:val="001E646F"/>
    <w:rsid w:val="001E6D29"/>
    <w:rsid w:val="001E71A1"/>
    <w:rsid w:val="001E78E0"/>
    <w:rsid w:val="001E7BFA"/>
    <w:rsid w:val="001F0253"/>
    <w:rsid w:val="001F1F99"/>
    <w:rsid w:val="001F2678"/>
    <w:rsid w:val="001F3037"/>
    <w:rsid w:val="001F3858"/>
    <w:rsid w:val="00200034"/>
    <w:rsid w:val="00200882"/>
    <w:rsid w:val="002025A0"/>
    <w:rsid w:val="0020297C"/>
    <w:rsid w:val="00202A1B"/>
    <w:rsid w:val="0020433F"/>
    <w:rsid w:val="00204CCE"/>
    <w:rsid w:val="00206C37"/>
    <w:rsid w:val="002103F3"/>
    <w:rsid w:val="002111BC"/>
    <w:rsid w:val="00211657"/>
    <w:rsid w:val="00213243"/>
    <w:rsid w:val="0021597A"/>
    <w:rsid w:val="00215C8A"/>
    <w:rsid w:val="00217153"/>
    <w:rsid w:val="002201A6"/>
    <w:rsid w:val="00220AF8"/>
    <w:rsid w:val="00221BF3"/>
    <w:rsid w:val="00223A3E"/>
    <w:rsid w:val="0022472E"/>
    <w:rsid w:val="00225984"/>
    <w:rsid w:val="00227175"/>
    <w:rsid w:val="002308E5"/>
    <w:rsid w:val="00230D5B"/>
    <w:rsid w:val="002321A2"/>
    <w:rsid w:val="00232E07"/>
    <w:rsid w:val="00233617"/>
    <w:rsid w:val="002341AC"/>
    <w:rsid w:val="00237F4C"/>
    <w:rsid w:val="00243866"/>
    <w:rsid w:val="0024454D"/>
    <w:rsid w:val="00252031"/>
    <w:rsid w:val="00252301"/>
    <w:rsid w:val="002532D6"/>
    <w:rsid w:val="00263B98"/>
    <w:rsid w:val="00263C67"/>
    <w:rsid w:val="002677B4"/>
    <w:rsid w:val="0027006F"/>
    <w:rsid w:val="0027034B"/>
    <w:rsid w:val="00272A3D"/>
    <w:rsid w:val="00272D46"/>
    <w:rsid w:val="00274484"/>
    <w:rsid w:val="00274A54"/>
    <w:rsid w:val="00275B14"/>
    <w:rsid w:val="0027621D"/>
    <w:rsid w:val="00276921"/>
    <w:rsid w:val="00280B96"/>
    <w:rsid w:val="0028132A"/>
    <w:rsid w:val="0028160E"/>
    <w:rsid w:val="002818AA"/>
    <w:rsid w:val="00282FFA"/>
    <w:rsid w:val="00283AC7"/>
    <w:rsid w:val="002841B3"/>
    <w:rsid w:val="00285645"/>
    <w:rsid w:val="00287E8F"/>
    <w:rsid w:val="002911F3"/>
    <w:rsid w:val="002929C7"/>
    <w:rsid w:val="00294559"/>
    <w:rsid w:val="002975D0"/>
    <w:rsid w:val="00297F61"/>
    <w:rsid w:val="002A06B0"/>
    <w:rsid w:val="002A125B"/>
    <w:rsid w:val="002A1292"/>
    <w:rsid w:val="002A520B"/>
    <w:rsid w:val="002A527C"/>
    <w:rsid w:val="002A5ABA"/>
    <w:rsid w:val="002A6E14"/>
    <w:rsid w:val="002B020E"/>
    <w:rsid w:val="002B0315"/>
    <w:rsid w:val="002B12B5"/>
    <w:rsid w:val="002B13A4"/>
    <w:rsid w:val="002B2968"/>
    <w:rsid w:val="002B7F3E"/>
    <w:rsid w:val="002C02C2"/>
    <w:rsid w:val="002C039C"/>
    <w:rsid w:val="002C2706"/>
    <w:rsid w:val="002C3C62"/>
    <w:rsid w:val="002C48D1"/>
    <w:rsid w:val="002C4D47"/>
    <w:rsid w:val="002C5360"/>
    <w:rsid w:val="002C53E3"/>
    <w:rsid w:val="002D032E"/>
    <w:rsid w:val="002D0456"/>
    <w:rsid w:val="002D1BA8"/>
    <w:rsid w:val="002D1C2E"/>
    <w:rsid w:val="002D22EE"/>
    <w:rsid w:val="002D335C"/>
    <w:rsid w:val="002D3580"/>
    <w:rsid w:val="002D481E"/>
    <w:rsid w:val="002E14C2"/>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298D"/>
    <w:rsid w:val="00312D6D"/>
    <w:rsid w:val="00312F1E"/>
    <w:rsid w:val="0031346A"/>
    <w:rsid w:val="003150B1"/>
    <w:rsid w:val="00315102"/>
    <w:rsid w:val="0031517D"/>
    <w:rsid w:val="00316388"/>
    <w:rsid w:val="00317CB4"/>
    <w:rsid w:val="00317E19"/>
    <w:rsid w:val="00322DF8"/>
    <w:rsid w:val="0032363C"/>
    <w:rsid w:val="00323A29"/>
    <w:rsid w:val="00323B5C"/>
    <w:rsid w:val="003240C4"/>
    <w:rsid w:val="00324E61"/>
    <w:rsid w:val="0032520E"/>
    <w:rsid w:val="00326AE3"/>
    <w:rsid w:val="00327ADF"/>
    <w:rsid w:val="00327DD9"/>
    <w:rsid w:val="003313B2"/>
    <w:rsid w:val="003315EF"/>
    <w:rsid w:val="00332BA2"/>
    <w:rsid w:val="003340B9"/>
    <w:rsid w:val="003343B4"/>
    <w:rsid w:val="00336D77"/>
    <w:rsid w:val="003371AD"/>
    <w:rsid w:val="00337710"/>
    <w:rsid w:val="00340181"/>
    <w:rsid w:val="00342CE3"/>
    <w:rsid w:val="00345922"/>
    <w:rsid w:val="003461EB"/>
    <w:rsid w:val="00347877"/>
    <w:rsid w:val="003479FE"/>
    <w:rsid w:val="0035079A"/>
    <w:rsid w:val="0035166F"/>
    <w:rsid w:val="0035269E"/>
    <w:rsid w:val="003539BF"/>
    <w:rsid w:val="00353DF0"/>
    <w:rsid w:val="00354144"/>
    <w:rsid w:val="003556A7"/>
    <w:rsid w:val="00355C86"/>
    <w:rsid w:val="00356273"/>
    <w:rsid w:val="003574B6"/>
    <w:rsid w:val="003601B7"/>
    <w:rsid w:val="00361699"/>
    <w:rsid w:val="003630B8"/>
    <w:rsid w:val="00364C84"/>
    <w:rsid w:val="003663FD"/>
    <w:rsid w:val="003700E2"/>
    <w:rsid w:val="003708F9"/>
    <w:rsid w:val="00372B06"/>
    <w:rsid w:val="00372CC6"/>
    <w:rsid w:val="00376469"/>
    <w:rsid w:val="003774A5"/>
    <w:rsid w:val="00377550"/>
    <w:rsid w:val="00377812"/>
    <w:rsid w:val="00377BAB"/>
    <w:rsid w:val="003817A9"/>
    <w:rsid w:val="00381ABC"/>
    <w:rsid w:val="00383B4D"/>
    <w:rsid w:val="003848A5"/>
    <w:rsid w:val="003905F9"/>
    <w:rsid w:val="003906F8"/>
    <w:rsid w:val="003912BE"/>
    <w:rsid w:val="0039209F"/>
    <w:rsid w:val="00393FB7"/>
    <w:rsid w:val="0039525B"/>
    <w:rsid w:val="00396AE5"/>
    <w:rsid w:val="00397024"/>
    <w:rsid w:val="003973B8"/>
    <w:rsid w:val="00397CB2"/>
    <w:rsid w:val="003A023E"/>
    <w:rsid w:val="003A076E"/>
    <w:rsid w:val="003A09E4"/>
    <w:rsid w:val="003A1BE9"/>
    <w:rsid w:val="003A2EBA"/>
    <w:rsid w:val="003A32B3"/>
    <w:rsid w:val="003A3859"/>
    <w:rsid w:val="003A3DEA"/>
    <w:rsid w:val="003A5122"/>
    <w:rsid w:val="003A69BF"/>
    <w:rsid w:val="003A6C9C"/>
    <w:rsid w:val="003B23FE"/>
    <w:rsid w:val="003B4D10"/>
    <w:rsid w:val="003B7182"/>
    <w:rsid w:val="003B7BC1"/>
    <w:rsid w:val="003C0DDC"/>
    <w:rsid w:val="003C0F7B"/>
    <w:rsid w:val="003C2483"/>
    <w:rsid w:val="003C4D64"/>
    <w:rsid w:val="003C4EAE"/>
    <w:rsid w:val="003C5E74"/>
    <w:rsid w:val="003D12DE"/>
    <w:rsid w:val="003D1D17"/>
    <w:rsid w:val="003D38C3"/>
    <w:rsid w:val="003E1984"/>
    <w:rsid w:val="003E2650"/>
    <w:rsid w:val="003E3A34"/>
    <w:rsid w:val="003E6D85"/>
    <w:rsid w:val="003E6F4D"/>
    <w:rsid w:val="003E726C"/>
    <w:rsid w:val="003F19FF"/>
    <w:rsid w:val="003F2825"/>
    <w:rsid w:val="003F3043"/>
    <w:rsid w:val="003F318B"/>
    <w:rsid w:val="003F50B6"/>
    <w:rsid w:val="003F6B66"/>
    <w:rsid w:val="003F7B6D"/>
    <w:rsid w:val="00404100"/>
    <w:rsid w:val="004051EF"/>
    <w:rsid w:val="004053DD"/>
    <w:rsid w:val="00407BC8"/>
    <w:rsid w:val="00410862"/>
    <w:rsid w:val="00411225"/>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679E5"/>
    <w:rsid w:val="004700EF"/>
    <w:rsid w:val="00471053"/>
    <w:rsid w:val="00471523"/>
    <w:rsid w:val="00471834"/>
    <w:rsid w:val="00471890"/>
    <w:rsid w:val="0047231E"/>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6EE2"/>
    <w:rsid w:val="004A7E4F"/>
    <w:rsid w:val="004B040D"/>
    <w:rsid w:val="004B04AD"/>
    <w:rsid w:val="004B05CE"/>
    <w:rsid w:val="004B095A"/>
    <w:rsid w:val="004B1834"/>
    <w:rsid w:val="004B190C"/>
    <w:rsid w:val="004B3ED6"/>
    <w:rsid w:val="004B425B"/>
    <w:rsid w:val="004B484F"/>
    <w:rsid w:val="004B5D0D"/>
    <w:rsid w:val="004B6826"/>
    <w:rsid w:val="004B6A14"/>
    <w:rsid w:val="004B7896"/>
    <w:rsid w:val="004C0980"/>
    <w:rsid w:val="004C0B4E"/>
    <w:rsid w:val="004C0C26"/>
    <w:rsid w:val="004C0F0E"/>
    <w:rsid w:val="004C12F9"/>
    <w:rsid w:val="004C137A"/>
    <w:rsid w:val="004C13D8"/>
    <w:rsid w:val="004C2A70"/>
    <w:rsid w:val="004C548F"/>
    <w:rsid w:val="004C6278"/>
    <w:rsid w:val="004C6755"/>
    <w:rsid w:val="004C7F10"/>
    <w:rsid w:val="004D143F"/>
    <w:rsid w:val="004D1E2B"/>
    <w:rsid w:val="004D317B"/>
    <w:rsid w:val="004E1ED9"/>
    <w:rsid w:val="004E2D36"/>
    <w:rsid w:val="004E457B"/>
    <w:rsid w:val="004E6306"/>
    <w:rsid w:val="004F03D1"/>
    <w:rsid w:val="004F0FAC"/>
    <w:rsid w:val="004F1BBE"/>
    <w:rsid w:val="004F46B5"/>
    <w:rsid w:val="004F46F1"/>
    <w:rsid w:val="004F695B"/>
    <w:rsid w:val="004F6BE6"/>
    <w:rsid w:val="00500E30"/>
    <w:rsid w:val="00501D44"/>
    <w:rsid w:val="0050411B"/>
    <w:rsid w:val="00504CB3"/>
    <w:rsid w:val="00505FCF"/>
    <w:rsid w:val="00506ED6"/>
    <w:rsid w:val="00507DFD"/>
    <w:rsid w:val="00512FC6"/>
    <w:rsid w:val="00515A2B"/>
    <w:rsid w:val="00517015"/>
    <w:rsid w:val="0052022C"/>
    <w:rsid w:val="00520716"/>
    <w:rsid w:val="00522A4A"/>
    <w:rsid w:val="00524441"/>
    <w:rsid w:val="00524446"/>
    <w:rsid w:val="0052549E"/>
    <w:rsid w:val="0052679B"/>
    <w:rsid w:val="00526C85"/>
    <w:rsid w:val="0053022F"/>
    <w:rsid w:val="00530E46"/>
    <w:rsid w:val="00531455"/>
    <w:rsid w:val="00533111"/>
    <w:rsid w:val="00536D2F"/>
    <w:rsid w:val="00540E49"/>
    <w:rsid w:val="005416E8"/>
    <w:rsid w:val="00543CC8"/>
    <w:rsid w:val="00543F6B"/>
    <w:rsid w:val="00544A71"/>
    <w:rsid w:val="00546429"/>
    <w:rsid w:val="0054670A"/>
    <w:rsid w:val="005474A1"/>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37E"/>
    <w:rsid w:val="005625D2"/>
    <w:rsid w:val="00564805"/>
    <w:rsid w:val="005653F2"/>
    <w:rsid w:val="005719BC"/>
    <w:rsid w:val="00572261"/>
    <w:rsid w:val="00577AEE"/>
    <w:rsid w:val="00582397"/>
    <w:rsid w:val="00582AA2"/>
    <w:rsid w:val="00583015"/>
    <w:rsid w:val="00583A51"/>
    <w:rsid w:val="0058518E"/>
    <w:rsid w:val="005925CC"/>
    <w:rsid w:val="005925DE"/>
    <w:rsid w:val="00592634"/>
    <w:rsid w:val="00592771"/>
    <w:rsid w:val="005939D9"/>
    <w:rsid w:val="00594BB9"/>
    <w:rsid w:val="00595912"/>
    <w:rsid w:val="00596266"/>
    <w:rsid w:val="00596B3F"/>
    <w:rsid w:val="00596CA6"/>
    <w:rsid w:val="0059790E"/>
    <w:rsid w:val="005A0073"/>
    <w:rsid w:val="005A05D4"/>
    <w:rsid w:val="005A1BE9"/>
    <w:rsid w:val="005A541D"/>
    <w:rsid w:val="005A566F"/>
    <w:rsid w:val="005A634A"/>
    <w:rsid w:val="005A738B"/>
    <w:rsid w:val="005B0FA3"/>
    <w:rsid w:val="005B1559"/>
    <w:rsid w:val="005B4772"/>
    <w:rsid w:val="005B5693"/>
    <w:rsid w:val="005B5FC1"/>
    <w:rsid w:val="005B6F4E"/>
    <w:rsid w:val="005C3234"/>
    <w:rsid w:val="005C3589"/>
    <w:rsid w:val="005C3591"/>
    <w:rsid w:val="005C4BE2"/>
    <w:rsid w:val="005C5CF5"/>
    <w:rsid w:val="005C773D"/>
    <w:rsid w:val="005D101D"/>
    <w:rsid w:val="005D248D"/>
    <w:rsid w:val="005D26F4"/>
    <w:rsid w:val="005D3145"/>
    <w:rsid w:val="005D31E8"/>
    <w:rsid w:val="005D6FE7"/>
    <w:rsid w:val="005E199F"/>
    <w:rsid w:val="005E2372"/>
    <w:rsid w:val="005E730D"/>
    <w:rsid w:val="005F0D79"/>
    <w:rsid w:val="005F1906"/>
    <w:rsid w:val="005F1DB4"/>
    <w:rsid w:val="005F368F"/>
    <w:rsid w:val="005F48A3"/>
    <w:rsid w:val="005F4E44"/>
    <w:rsid w:val="005F524F"/>
    <w:rsid w:val="005F687F"/>
    <w:rsid w:val="006022DB"/>
    <w:rsid w:val="0060251D"/>
    <w:rsid w:val="00602565"/>
    <w:rsid w:val="00602B6B"/>
    <w:rsid w:val="0060612F"/>
    <w:rsid w:val="0060763F"/>
    <w:rsid w:val="0060792F"/>
    <w:rsid w:val="00610389"/>
    <w:rsid w:val="0061137A"/>
    <w:rsid w:val="00612050"/>
    <w:rsid w:val="00614178"/>
    <w:rsid w:val="006155F5"/>
    <w:rsid w:val="0061615D"/>
    <w:rsid w:val="006164BF"/>
    <w:rsid w:val="006216C0"/>
    <w:rsid w:val="00621CF9"/>
    <w:rsid w:val="00622E03"/>
    <w:rsid w:val="00624E23"/>
    <w:rsid w:val="00626942"/>
    <w:rsid w:val="006270A3"/>
    <w:rsid w:val="00630D21"/>
    <w:rsid w:val="00632883"/>
    <w:rsid w:val="006334DF"/>
    <w:rsid w:val="00635DF8"/>
    <w:rsid w:val="00635E1B"/>
    <w:rsid w:val="00636024"/>
    <w:rsid w:val="006364B7"/>
    <w:rsid w:val="00636A09"/>
    <w:rsid w:val="006419D1"/>
    <w:rsid w:val="00641B87"/>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1A1E"/>
    <w:rsid w:val="00662011"/>
    <w:rsid w:val="006645B1"/>
    <w:rsid w:val="00664F18"/>
    <w:rsid w:val="006703F4"/>
    <w:rsid w:val="0067046E"/>
    <w:rsid w:val="006709F9"/>
    <w:rsid w:val="006723CF"/>
    <w:rsid w:val="00672511"/>
    <w:rsid w:val="006740C7"/>
    <w:rsid w:val="00674197"/>
    <w:rsid w:val="0067692E"/>
    <w:rsid w:val="00677A3F"/>
    <w:rsid w:val="00677BC0"/>
    <w:rsid w:val="0068186C"/>
    <w:rsid w:val="0068229A"/>
    <w:rsid w:val="0068473B"/>
    <w:rsid w:val="006873D1"/>
    <w:rsid w:val="00687B75"/>
    <w:rsid w:val="006917E6"/>
    <w:rsid w:val="00691D03"/>
    <w:rsid w:val="00694C2F"/>
    <w:rsid w:val="0069504C"/>
    <w:rsid w:val="00695E76"/>
    <w:rsid w:val="006964C9"/>
    <w:rsid w:val="00696D4F"/>
    <w:rsid w:val="006A0FFF"/>
    <w:rsid w:val="006A1379"/>
    <w:rsid w:val="006A4450"/>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4509"/>
    <w:rsid w:val="006D50C7"/>
    <w:rsid w:val="006D5692"/>
    <w:rsid w:val="006D5855"/>
    <w:rsid w:val="006D5A1A"/>
    <w:rsid w:val="006D5DCB"/>
    <w:rsid w:val="006D64D0"/>
    <w:rsid w:val="006E2C7A"/>
    <w:rsid w:val="006E3F0E"/>
    <w:rsid w:val="006E46BE"/>
    <w:rsid w:val="006F217C"/>
    <w:rsid w:val="006F23CA"/>
    <w:rsid w:val="006F2D2F"/>
    <w:rsid w:val="006F49F8"/>
    <w:rsid w:val="00700C15"/>
    <w:rsid w:val="007010C6"/>
    <w:rsid w:val="00701E89"/>
    <w:rsid w:val="00702C5C"/>
    <w:rsid w:val="00704B17"/>
    <w:rsid w:val="0070697B"/>
    <w:rsid w:val="00706CFA"/>
    <w:rsid w:val="00707329"/>
    <w:rsid w:val="007105AE"/>
    <w:rsid w:val="00710BEF"/>
    <w:rsid w:val="007110FD"/>
    <w:rsid w:val="00711A1F"/>
    <w:rsid w:val="007129AA"/>
    <w:rsid w:val="00712E93"/>
    <w:rsid w:val="00714357"/>
    <w:rsid w:val="00714867"/>
    <w:rsid w:val="0071619D"/>
    <w:rsid w:val="0071649E"/>
    <w:rsid w:val="00717E82"/>
    <w:rsid w:val="00723607"/>
    <w:rsid w:val="00723E0C"/>
    <w:rsid w:val="007247EB"/>
    <w:rsid w:val="00724A5B"/>
    <w:rsid w:val="00725374"/>
    <w:rsid w:val="007254AA"/>
    <w:rsid w:val="00725AD7"/>
    <w:rsid w:val="00727146"/>
    <w:rsid w:val="00727F8B"/>
    <w:rsid w:val="0073003E"/>
    <w:rsid w:val="00731970"/>
    <w:rsid w:val="00733A2C"/>
    <w:rsid w:val="0073432A"/>
    <w:rsid w:val="00734F08"/>
    <w:rsid w:val="0073620D"/>
    <w:rsid w:val="00736EC3"/>
    <w:rsid w:val="00737C81"/>
    <w:rsid w:val="00737EDC"/>
    <w:rsid w:val="007424F2"/>
    <w:rsid w:val="007449EC"/>
    <w:rsid w:val="0074566C"/>
    <w:rsid w:val="00746687"/>
    <w:rsid w:val="00750F47"/>
    <w:rsid w:val="007523B9"/>
    <w:rsid w:val="0075323B"/>
    <w:rsid w:val="007554E8"/>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AE"/>
    <w:rsid w:val="007728D6"/>
    <w:rsid w:val="00772AF1"/>
    <w:rsid w:val="0077308F"/>
    <w:rsid w:val="007730F3"/>
    <w:rsid w:val="0077350B"/>
    <w:rsid w:val="007752F8"/>
    <w:rsid w:val="007757FC"/>
    <w:rsid w:val="007769DF"/>
    <w:rsid w:val="00777846"/>
    <w:rsid w:val="00782B60"/>
    <w:rsid w:val="00783202"/>
    <w:rsid w:val="00785412"/>
    <w:rsid w:val="007878EB"/>
    <w:rsid w:val="007916C2"/>
    <w:rsid w:val="00791F5B"/>
    <w:rsid w:val="007A05AD"/>
    <w:rsid w:val="007A437F"/>
    <w:rsid w:val="007A7F7E"/>
    <w:rsid w:val="007B0C75"/>
    <w:rsid w:val="007B24A6"/>
    <w:rsid w:val="007B29E9"/>
    <w:rsid w:val="007B2A26"/>
    <w:rsid w:val="007B2DE5"/>
    <w:rsid w:val="007B3392"/>
    <w:rsid w:val="007B39ED"/>
    <w:rsid w:val="007B447F"/>
    <w:rsid w:val="007B4E38"/>
    <w:rsid w:val="007B6B25"/>
    <w:rsid w:val="007B6FFC"/>
    <w:rsid w:val="007B750C"/>
    <w:rsid w:val="007C1036"/>
    <w:rsid w:val="007C2B3B"/>
    <w:rsid w:val="007C2F6E"/>
    <w:rsid w:val="007C36CB"/>
    <w:rsid w:val="007C4AF8"/>
    <w:rsid w:val="007C5730"/>
    <w:rsid w:val="007C5EE9"/>
    <w:rsid w:val="007D13CE"/>
    <w:rsid w:val="007D353B"/>
    <w:rsid w:val="007D4380"/>
    <w:rsid w:val="007D7790"/>
    <w:rsid w:val="007D7BEB"/>
    <w:rsid w:val="007E41BB"/>
    <w:rsid w:val="007E54D8"/>
    <w:rsid w:val="007E5A0E"/>
    <w:rsid w:val="007F1507"/>
    <w:rsid w:val="007F17EB"/>
    <w:rsid w:val="007F571C"/>
    <w:rsid w:val="007F690D"/>
    <w:rsid w:val="00800EB4"/>
    <w:rsid w:val="008033C0"/>
    <w:rsid w:val="00803450"/>
    <w:rsid w:val="00803F4C"/>
    <w:rsid w:val="00804CB3"/>
    <w:rsid w:val="008067BB"/>
    <w:rsid w:val="008108AE"/>
    <w:rsid w:val="00810A06"/>
    <w:rsid w:val="008113D9"/>
    <w:rsid w:val="00814AB4"/>
    <w:rsid w:val="0081536A"/>
    <w:rsid w:val="00816131"/>
    <w:rsid w:val="00817F0B"/>
    <w:rsid w:val="00820E86"/>
    <w:rsid w:val="00820E9C"/>
    <w:rsid w:val="00822021"/>
    <w:rsid w:val="00822789"/>
    <w:rsid w:val="0082307F"/>
    <w:rsid w:val="00823AD4"/>
    <w:rsid w:val="00824AC5"/>
    <w:rsid w:val="00825BC0"/>
    <w:rsid w:val="00827BD5"/>
    <w:rsid w:val="00827C06"/>
    <w:rsid w:val="008310A8"/>
    <w:rsid w:val="008318F1"/>
    <w:rsid w:val="008324B7"/>
    <w:rsid w:val="0083250F"/>
    <w:rsid w:val="00833B63"/>
    <w:rsid w:val="00833B64"/>
    <w:rsid w:val="00833C00"/>
    <w:rsid w:val="0083457B"/>
    <w:rsid w:val="00835821"/>
    <w:rsid w:val="00836707"/>
    <w:rsid w:val="00836DCA"/>
    <w:rsid w:val="00837543"/>
    <w:rsid w:val="008424EE"/>
    <w:rsid w:val="00843FD5"/>
    <w:rsid w:val="008442C5"/>
    <w:rsid w:val="00845123"/>
    <w:rsid w:val="0084559B"/>
    <w:rsid w:val="00845698"/>
    <w:rsid w:val="00845F39"/>
    <w:rsid w:val="008460E6"/>
    <w:rsid w:val="008468B4"/>
    <w:rsid w:val="00846EFE"/>
    <w:rsid w:val="00854160"/>
    <w:rsid w:val="0085576A"/>
    <w:rsid w:val="00855E88"/>
    <w:rsid w:val="00856BD3"/>
    <w:rsid w:val="00856EFA"/>
    <w:rsid w:val="00861274"/>
    <w:rsid w:val="00862368"/>
    <w:rsid w:val="00864C6B"/>
    <w:rsid w:val="00865BE0"/>
    <w:rsid w:val="00865FE2"/>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4C04"/>
    <w:rsid w:val="0089643B"/>
    <w:rsid w:val="0089739D"/>
    <w:rsid w:val="008A3C96"/>
    <w:rsid w:val="008A3F85"/>
    <w:rsid w:val="008A5A25"/>
    <w:rsid w:val="008A697A"/>
    <w:rsid w:val="008A6C63"/>
    <w:rsid w:val="008B17F8"/>
    <w:rsid w:val="008B2515"/>
    <w:rsid w:val="008B36C7"/>
    <w:rsid w:val="008B41BA"/>
    <w:rsid w:val="008B431F"/>
    <w:rsid w:val="008B6688"/>
    <w:rsid w:val="008C12BD"/>
    <w:rsid w:val="008C2E9C"/>
    <w:rsid w:val="008C6741"/>
    <w:rsid w:val="008D280D"/>
    <w:rsid w:val="008D2F4C"/>
    <w:rsid w:val="008D47DA"/>
    <w:rsid w:val="008D7CA0"/>
    <w:rsid w:val="008D7DC1"/>
    <w:rsid w:val="008E2BF5"/>
    <w:rsid w:val="008E30CF"/>
    <w:rsid w:val="008E4E21"/>
    <w:rsid w:val="008E5305"/>
    <w:rsid w:val="008E57D5"/>
    <w:rsid w:val="008E582F"/>
    <w:rsid w:val="008E6FE6"/>
    <w:rsid w:val="008F3D17"/>
    <w:rsid w:val="008F449A"/>
    <w:rsid w:val="008F527A"/>
    <w:rsid w:val="008F5463"/>
    <w:rsid w:val="008F7736"/>
    <w:rsid w:val="009000B1"/>
    <w:rsid w:val="0090180E"/>
    <w:rsid w:val="00907A3C"/>
    <w:rsid w:val="009109A2"/>
    <w:rsid w:val="00913B35"/>
    <w:rsid w:val="00915C9D"/>
    <w:rsid w:val="009162CA"/>
    <w:rsid w:val="00916CE8"/>
    <w:rsid w:val="00916FE2"/>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50F4"/>
    <w:rsid w:val="00965954"/>
    <w:rsid w:val="00966DF0"/>
    <w:rsid w:val="00967174"/>
    <w:rsid w:val="00971987"/>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872BE"/>
    <w:rsid w:val="00991B16"/>
    <w:rsid w:val="00992443"/>
    <w:rsid w:val="009926FB"/>
    <w:rsid w:val="009927BD"/>
    <w:rsid w:val="00992AA4"/>
    <w:rsid w:val="009942E7"/>
    <w:rsid w:val="0099617D"/>
    <w:rsid w:val="009A180F"/>
    <w:rsid w:val="009A2103"/>
    <w:rsid w:val="009A5B61"/>
    <w:rsid w:val="009A60B2"/>
    <w:rsid w:val="009B11CA"/>
    <w:rsid w:val="009B13BD"/>
    <w:rsid w:val="009B1B72"/>
    <w:rsid w:val="009B3612"/>
    <w:rsid w:val="009B38CA"/>
    <w:rsid w:val="009B5F32"/>
    <w:rsid w:val="009B7219"/>
    <w:rsid w:val="009B7D77"/>
    <w:rsid w:val="009C06ED"/>
    <w:rsid w:val="009C2D41"/>
    <w:rsid w:val="009C3399"/>
    <w:rsid w:val="009C6AB4"/>
    <w:rsid w:val="009C77E5"/>
    <w:rsid w:val="009C7828"/>
    <w:rsid w:val="009D1D74"/>
    <w:rsid w:val="009D207C"/>
    <w:rsid w:val="009D289D"/>
    <w:rsid w:val="009D34BA"/>
    <w:rsid w:val="009D35E3"/>
    <w:rsid w:val="009D37D8"/>
    <w:rsid w:val="009D3E47"/>
    <w:rsid w:val="009D3FC5"/>
    <w:rsid w:val="009E02AC"/>
    <w:rsid w:val="009E05EB"/>
    <w:rsid w:val="009E0BE8"/>
    <w:rsid w:val="009E1A91"/>
    <w:rsid w:val="009E1AD4"/>
    <w:rsid w:val="009E5D70"/>
    <w:rsid w:val="009F1ED7"/>
    <w:rsid w:val="009F1FBB"/>
    <w:rsid w:val="009F2305"/>
    <w:rsid w:val="009F455D"/>
    <w:rsid w:val="009F5129"/>
    <w:rsid w:val="009F51B0"/>
    <w:rsid w:val="009F5640"/>
    <w:rsid w:val="009F67EB"/>
    <w:rsid w:val="00A00096"/>
    <w:rsid w:val="00A00476"/>
    <w:rsid w:val="00A01F88"/>
    <w:rsid w:val="00A02E4E"/>
    <w:rsid w:val="00A04D04"/>
    <w:rsid w:val="00A058CD"/>
    <w:rsid w:val="00A05AD9"/>
    <w:rsid w:val="00A115F4"/>
    <w:rsid w:val="00A11912"/>
    <w:rsid w:val="00A13A55"/>
    <w:rsid w:val="00A15176"/>
    <w:rsid w:val="00A215C9"/>
    <w:rsid w:val="00A21A33"/>
    <w:rsid w:val="00A246E2"/>
    <w:rsid w:val="00A24B9E"/>
    <w:rsid w:val="00A25490"/>
    <w:rsid w:val="00A2731B"/>
    <w:rsid w:val="00A31883"/>
    <w:rsid w:val="00A340FC"/>
    <w:rsid w:val="00A34347"/>
    <w:rsid w:val="00A34E65"/>
    <w:rsid w:val="00A35075"/>
    <w:rsid w:val="00A35E37"/>
    <w:rsid w:val="00A36483"/>
    <w:rsid w:val="00A36941"/>
    <w:rsid w:val="00A40DD3"/>
    <w:rsid w:val="00A41BEF"/>
    <w:rsid w:val="00A45B0B"/>
    <w:rsid w:val="00A46269"/>
    <w:rsid w:val="00A467B1"/>
    <w:rsid w:val="00A47505"/>
    <w:rsid w:val="00A50C87"/>
    <w:rsid w:val="00A530C1"/>
    <w:rsid w:val="00A5465A"/>
    <w:rsid w:val="00A55433"/>
    <w:rsid w:val="00A56282"/>
    <w:rsid w:val="00A63F34"/>
    <w:rsid w:val="00A6416D"/>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14F"/>
    <w:rsid w:val="00A8568D"/>
    <w:rsid w:val="00A864B3"/>
    <w:rsid w:val="00A87590"/>
    <w:rsid w:val="00A87812"/>
    <w:rsid w:val="00A92936"/>
    <w:rsid w:val="00A92B3F"/>
    <w:rsid w:val="00A92FD2"/>
    <w:rsid w:val="00A934C5"/>
    <w:rsid w:val="00A94840"/>
    <w:rsid w:val="00A953B7"/>
    <w:rsid w:val="00A954E9"/>
    <w:rsid w:val="00A97DC9"/>
    <w:rsid w:val="00AA10C7"/>
    <w:rsid w:val="00AA1270"/>
    <w:rsid w:val="00AA2891"/>
    <w:rsid w:val="00AA4758"/>
    <w:rsid w:val="00AA60E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5A2"/>
    <w:rsid w:val="00AD477F"/>
    <w:rsid w:val="00AD4C66"/>
    <w:rsid w:val="00AD71F2"/>
    <w:rsid w:val="00AD72DB"/>
    <w:rsid w:val="00AD7C2D"/>
    <w:rsid w:val="00AE0EED"/>
    <w:rsid w:val="00AE2AD8"/>
    <w:rsid w:val="00AE315B"/>
    <w:rsid w:val="00AE4DFF"/>
    <w:rsid w:val="00AE4E24"/>
    <w:rsid w:val="00AE5AB5"/>
    <w:rsid w:val="00AE62DA"/>
    <w:rsid w:val="00AE74ED"/>
    <w:rsid w:val="00AE7E2B"/>
    <w:rsid w:val="00AE7F75"/>
    <w:rsid w:val="00AF1873"/>
    <w:rsid w:val="00AF1C75"/>
    <w:rsid w:val="00AF2518"/>
    <w:rsid w:val="00AF369D"/>
    <w:rsid w:val="00AF3982"/>
    <w:rsid w:val="00AF5491"/>
    <w:rsid w:val="00AF5FB2"/>
    <w:rsid w:val="00AF6D60"/>
    <w:rsid w:val="00B0187B"/>
    <w:rsid w:val="00B02613"/>
    <w:rsid w:val="00B0355C"/>
    <w:rsid w:val="00B06D4C"/>
    <w:rsid w:val="00B06FF6"/>
    <w:rsid w:val="00B119C3"/>
    <w:rsid w:val="00B11BE2"/>
    <w:rsid w:val="00B11DE8"/>
    <w:rsid w:val="00B1269D"/>
    <w:rsid w:val="00B12E45"/>
    <w:rsid w:val="00B135C0"/>
    <w:rsid w:val="00B13C14"/>
    <w:rsid w:val="00B13C22"/>
    <w:rsid w:val="00B15289"/>
    <w:rsid w:val="00B16FB7"/>
    <w:rsid w:val="00B20950"/>
    <w:rsid w:val="00B21C36"/>
    <w:rsid w:val="00B2212F"/>
    <w:rsid w:val="00B22A7B"/>
    <w:rsid w:val="00B23130"/>
    <w:rsid w:val="00B23E98"/>
    <w:rsid w:val="00B24699"/>
    <w:rsid w:val="00B255F3"/>
    <w:rsid w:val="00B26D3A"/>
    <w:rsid w:val="00B27A33"/>
    <w:rsid w:val="00B27C56"/>
    <w:rsid w:val="00B30825"/>
    <w:rsid w:val="00B31AA8"/>
    <w:rsid w:val="00B338B9"/>
    <w:rsid w:val="00B34AFA"/>
    <w:rsid w:val="00B353E7"/>
    <w:rsid w:val="00B3561A"/>
    <w:rsid w:val="00B3749F"/>
    <w:rsid w:val="00B415F6"/>
    <w:rsid w:val="00B4395A"/>
    <w:rsid w:val="00B45819"/>
    <w:rsid w:val="00B458EB"/>
    <w:rsid w:val="00B459E2"/>
    <w:rsid w:val="00B47E76"/>
    <w:rsid w:val="00B50B67"/>
    <w:rsid w:val="00B521AF"/>
    <w:rsid w:val="00B5396A"/>
    <w:rsid w:val="00B53F02"/>
    <w:rsid w:val="00B541F1"/>
    <w:rsid w:val="00B559D1"/>
    <w:rsid w:val="00B56D23"/>
    <w:rsid w:val="00B60438"/>
    <w:rsid w:val="00B60CAE"/>
    <w:rsid w:val="00B61166"/>
    <w:rsid w:val="00B61E9C"/>
    <w:rsid w:val="00B62A53"/>
    <w:rsid w:val="00B62D2D"/>
    <w:rsid w:val="00B63372"/>
    <w:rsid w:val="00B65866"/>
    <w:rsid w:val="00B6689B"/>
    <w:rsid w:val="00B66AB1"/>
    <w:rsid w:val="00B70548"/>
    <w:rsid w:val="00B74C74"/>
    <w:rsid w:val="00B74F32"/>
    <w:rsid w:val="00B761DE"/>
    <w:rsid w:val="00B764F1"/>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9FC"/>
    <w:rsid w:val="00B94E08"/>
    <w:rsid w:val="00B951F1"/>
    <w:rsid w:val="00B95AC3"/>
    <w:rsid w:val="00B963A5"/>
    <w:rsid w:val="00B971A1"/>
    <w:rsid w:val="00B976EC"/>
    <w:rsid w:val="00BA1838"/>
    <w:rsid w:val="00BA1FC0"/>
    <w:rsid w:val="00BA2AEF"/>
    <w:rsid w:val="00BA36BF"/>
    <w:rsid w:val="00BA5B20"/>
    <w:rsid w:val="00BB0742"/>
    <w:rsid w:val="00BB1F5A"/>
    <w:rsid w:val="00BB2A42"/>
    <w:rsid w:val="00BB2B48"/>
    <w:rsid w:val="00BB4E62"/>
    <w:rsid w:val="00BB5226"/>
    <w:rsid w:val="00BB582E"/>
    <w:rsid w:val="00BB6140"/>
    <w:rsid w:val="00BB7853"/>
    <w:rsid w:val="00BC1786"/>
    <w:rsid w:val="00BC61F4"/>
    <w:rsid w:val="00BC7D06"/>
    <w:rsid w:val="00BD3CA0"/>
    <w:rsid w:val="00BD4F50"/>
    <w:rsid w:val="00BD54E9"/>
    <w:rsid w:val="00BD5DD7"/>
    <w:rsid w:val="00BD658F"/>
    <w:rsid w:val="00BE054E"/>
    <w:rsid w:val="00BE1584"/>
    <w:rsid w:val="00BE180D"/>
    <w:rsid w:val="00BE2C2E"/>
    <w:rsid w:val="00BE52D2"/>
    <w:rsid w:val="00BE5BDC"/>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B94"/>
    <w:rsid w:val="00C06D20"/>
    <w:rsid w:val="00C07020"/>
    <w:rsid w:val="00C07AC5"/>
    <w:rsid w:val="00C1099E"/>
    <w:rsid w:val="00C10CBE"/>
    <w:rsid w:val="00C13C9A"/>
    <w:rsid w:val="00C14357"/>
    <w:rsid w:val="00C14F5D"/>
    <w:rsid w:val="00C15099"/>
    <w:rsid w:val="00C17900"/>
    <w:rsid w:val="00C2092B"/>
    <w:rsid w:val="00C216A8"/>
    <w:rsid w:val="00C2457B"/>
    <w:rsid w:val="00C25ADF"/>
    <w:rsid w:val="00C26DEA"/>
    <w:rsid w:val="00C276CB"/>
    <w:rsid w:val="00C304CD"/>
    <w:rsid w:val="00C30B84"/>
    <w:rsid w:val="00C31F96"/>
    <w:rsid w:val="00C33720"/>
    <w:rsid w:val="00C337AA"/>
    <w:rsid w:val="00C350A6"/>
    <w:rsid w:val="00C36281"/>
    <w:rsid w:val="00C36D9F"/>
    <w:rsid w:val="00C376A4"/>
    <w:rsid w:val="00C46077"/>
    <w:rsid w:val="00C5007B"/>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4A6C"/>
    <w:rsid w:val="00C86935"/>
    <w:rsid w:val="00C90F03"/>
    <w:rsid w:val="00C91947"/>
    <w:rsid w:val="00C92591"/>
    <w:rsid w:val="00C92D29"/>
    <w:rsid w:val="00C93354"/>
    <w:rsid w:val="00C953F0"/>
    <w:rsid w:val="00C961AE"/>
    <w:rsid w:val="00C979A3"/>
    <w:rsid w:val="00CA05F9"/>
    <w:rsid w:val="00CA1AC9"/>
    <w:rsid w:val="00CA1C3A"/>
    <w:rsid w:val="00CA22EB"/>
    <w:rsid w:val="00CA2432"/>
    <w:rsid w:val="00CA67B5"/>
    <w:rsid w:val="00CA7A61"/>
    <w:rsid w:val="00CB2103"/>
    <w:rsid w:val="00CB3708"/>
    <w:rsid w:val="00CB3AAA"/>
    <w:rsid w:val="00CB591D"/>
    <w:rsid w:val="00CB7578"/>
    <w:rsid w:val="00CC05B9"/>
    <w:rsid w:val="00CC284F"/>
    <w:rsid w:val="00CC3208"/>
    <w:rsid w:val="00CC550A"/>
    <w:rsid w:val="00CC6AAD"/>
    <w:rsid w:val="00CD110E"/>
    <w:rsid w:val="00CD461C"/>
    <w:rsid w:val="00CD50CC"/>
    <w:rsid w:val="00CE14EC"/>
    <w:rsid w:val="00CE196D"/>
    <w:rsid w:val="00CE2583"/>
    <w:rsid w:val="00CE3A03"/>
    <w:rsid w:val="00CE5873"/>
    <w:rsid w:val="00CF0B58"/>
    <w:rsid w:val="00CF1F16"/>
    <w:rsid w:val="00CF2AB2"/>
    <w:rsid w:val="00CF4129"/>
    <w:rsid w:val="00CF56A9"/>
    <w:rsid w:val="00D004A8"/>
    <w:rsid w:val="00D03A6D"/>
    <w:rsid w:val="00D07040"/>
    <w:rsid w:val="00D10D24"/>
    <w:rsid w:val="00D1367F"/>
    <w:rsid w:val="00D13814"/>
    <w:rsid w:val="00D1501A"/>
    <w:rsid w:val="00D15BD9"/>
    <w:rsid w:val="00D16AFC"/>
    <w:rsid w:val="00D16B55"/>
    <w:rsid w:val="00D173A3"/>
    <w:rsid w:val="00D17405"/>
    <w:rsid w:val="00D204E1"/>
    <w:rsid w:val="00D207D5"/>
    <w:rsid w:val="00D211B8"/>
    <w:rsid w:val="00D2287C"/>
    <w:rsid w:val="00D22A35"/>
    <w:rsid w:val="00D25DBA"/>
    <w:rsid w:val="00D32DA6"/>
    <w:rsid w:val="00D349A9"/>
    <w:rsid w:val="00D34F80"/>
    <w:rsid w:val="00D36DDE"/>
    <w:rsid w:val="00D429AB"/>
    <w:rsid w:val="00D43D3F"/>
    <w:rsid w:val="00D43DB3"/>
    <w:rsid w:val="00D43E45"/>
    <w:rsid w:val="00D4452C"/>
    <w:rsid w:val="00D45550"/>
    <w:rsid w:val="00D46854"/>
    <w:rsid w:val="00D546C0"/>
    <w:rsid w:val="00D55470"/>
    <w:rsid w:val="00D60414"/>
    <w:rsid w:val="00D620DC"/>
    <w:rsid w:val="00D64556"/>
    <w:rsid w:val="00D67835"/>
    <w:rsid w:val="00D72109"/>
    <w:rsid w:val="00D743BC"/>
    <w:rsid w:val="00D809EB"/>
    <w:rsid w:val="00D81BDF"/>
    <w:rsid w:val="00D8239A"/>
    <w:rsid w:val="00D828C6"/>
    <w:rsid w:val="00D83547"/>
    <w:rsid w:val="00D837F0"/>
    <w:rsid w:val="00D85E15"/>
    <w:rsid w:val="00D86F7F"/>
    <w:rsid w:val="00D91D2E"/>
    <w:rsid w:val="00D9569C"/>
    <w:rsid w:val="00DA303F"/>
    <w:rsid w:val="00DA7D91"/>
    <w:rsid w:val="00DB0036"/>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7AD"/>
    <w:rsid w:val="00DE59CC"/>
    <w:rsid w:val="00DE5D15"/>
    <w:rsid w:val="00DE60C3"/>
    <w:rsid w:val="00DE6E3D"/>
    <w:rsid w:val="00DE71FB"/>
    <w:rsid w:val="00DE74A8"/>
    <w:rsid w:val="00DE7D07"/>
    <w:rsid w:val="00DF0F91"/>
    <w:rsid w:val="00DF20BB"/>
    <w:rsid w:val="00DF3104"/>
    <w:rsid w:val="00DF3519"/>
    <w:rsid w:val="00DF3C18"/>
    <w:rsid w:val="00DF65EB"/>
    <w:rsid w:val="00E00721"/>
    <w:rsid w:val="00E04077"/>
    <w:rsid w:val="00E04307"/>
    <w:rsid w:val="00E04FF8"/>
    <w:rsid w:val="00E053EC"/>
    <w:rsid w:val="00E10479"/>
    <w:rsid w:val="00E10C9A"/>
    <w:rsid w:val="00E15786"/>
    <w:rsid w:val="00E16482"/>
    <w:rsid w:val="00E219C5"/>
    <w:rsid w:val="00E23099"/>
    <w:rsid w:val="00E24901"/>
    <w:rsid w:val="00E24EE2"/>
    <w:rsid w:val="00E27191"/>
    <w:rsid w:val="00E27A55"/>
    <w:rsid w:val="00E31527"/>
    <w:rsid w:val="00E34389"/>
    <w:rsid w:val="00E35B29"/>
    <w:rsid w:val="00E35EC1"/>
    <w:rsid w:val="00E36819"/>
    <w:rsid w:val="00E37537"/>
    <w:rsid w:val="00E40A24"/>
    <w:rsid w:val="00E4109B"/>
    <w:rsid w:val="00E43FE3"/>
    <w:rsid w:val="00E44E57"/>
    <w:rsid w:val="00E44EEB"/>
    <w:rsid w:val="00E45252"/>
    <w:rsid w:val="00E45773"/>
    <w:rsid w:val="00E50092"/>
    <w:rsid w:val="00E50FC9"/>
    <w:rsid w:val="00E5141E"/>
    <w:rsid w:val="00E51478"/>
    <w:rsid w:val="00E53ED2"/>
    <w:rsid w:val="00E56EFD"/>
    <w:rsid w:val="00E57704"/>
    <w:rsid w:val="00E61BCB"/>
    <w:rsid w:val="00E646A1"/>
    <w:rsid w:val="00E6698B"/>
    <w:rsid w:val="00E66D5A"/>
    <w:rsid w:val="00E71F76"/>
    <w:rsid w:val="00E732C4"/>
    <w:rsid w:val="00E744AD"/>
    <w:rsid w:val="00E7519C"/>
    <w:rsid w:val="00E76016"/>
    <w:rsid w:val="00E8041E"/>
    <w:rsid w:val="00E81DEA"/>
    <w:rsid w:val="00E82A2D"/>
    <w:rsid w:val="00E83362"/>
    <w:rsid w:val="00E84AAB"/>
    <w:rsid w:val="00E850F5"/>
    <w:rsid w:val="00E864FF"/>
    <w:rsid w:val="00E865B3"/>
    <w:rsid w:val="00E8733C"/>
    <w:rsid w:val="00E879AD"/>
    <w:rsid w:val="00E87CEE"/>
    <w:rsid w:val="00E900BE"/>
    <w:rsid w:val="00E90A0D"/>
    <w:rsid w:val="00E90B1E"/>
    <w:rsid w:val="00E938AC"/>
    <w:rsid w:val="00E93B4B"/>
    <w:rsid w:val="00E964B5"/>
    <w:rsid w:val="00E96825"/>
    <w:rsid w:val="00E97464"/>
    <w:rsid w:val="00EA01CA"/>
    <w:rsid w:val="00EA06F1"/>
    <w:rsid w:val="00EA0C9D"/>
    <w:rsid w:val="00EA4573"/>
    <w:rsid w:val="00EA45BD"/>
    <w:rsid w:val="00EA7D0D"/>
    <w:rsid w:val="00EA7E92"/>
    <w:rsid w:val="00EB1712"/>
    <w:rsid w:val="00EB19EF"/>
    <w:rsid w:val="00EB24BC"/>
    <w:rsid w:val="00EB2749"/>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12AB"/>
    <w:rsid w:val="00EF1AF7"/>
    <w:rsid w:val="00EF3477"/>
    <w:rsid w:val="00EF3673"/>
    <w:rsid w:val="00EF42D3"/>
    <w:rsid w:val="00EF4A98"/>
    <w:rsid w:val="00EF54CA"/>
    <w:rsid w:val="00EF54F6"/>
    <w:rsid w:val="00EF68CA"/>
    <w:rsid w:val="00EF72F2"/>
    <w:rsid w:val="00EF7CDE"/>
    <w:rsid w:val="00F01CA3"/>
    <w:rsid w:val="00F026C0"/>
    <w:rsid w:val="00F02ED1"/>
    <w:rsid w:val="00F05609"/>
    <w:rsid w:val="00F05A81"/>
    <w:rsid w:val="00F05E0F"/>
    <w:rsid w:val="00F07DC6"/>
    <w:rsid w:val="00F127A6"/>
    <w:rsid w:val="00F1332F"/>
    <w:rsid w:val="00F1339B"/>
    <w:rsid w:val="00F16E27"/>
    <w:rsid w:val="00F17A2B"/>
    <w:rsid w:val="00F235BD"/>
    <w:rsid w:val="00F23B51"/>
    <w:rsid w:val="00F23F2B"/>
    <w:rsid w:val="00F2422C"/>
    <w:rsid w:val="00F27AE7"/>
    <w:rsid w:val="00F27FB6"/>
    <w:rsid w:val="00F30D3E"/>
    <w:rsid w:val="00F32335"/>
    <w:rsid w:val="00F33ADF"/>
    <w:rsid w:val="00F35DA9"/>
    <w:rsid w:val="00F37F96"/>
    <w:rsid w:val="00F40C06"/>
    <w:rsid w:val="00F40D8F"/>
    <w:rsid w:val="00F41F56"/>
    <w:rsid w:val="00F42227"/>
    <w:rsid w:val="00F42525"/>
    <w:rsid w:val="00F44985"/>
    <w:rsid w:val="00F454A7"/>
    <w:rsid w:val="00F464A0"/>
    <w:rsid w:val="00F46F28"/>
    <w:rsid w:val="00F4774F"/>
    <w:rsid w:val="00F50293"/>
    <w:rsid w:val="00F50341"/>
    <w:rsid w:val="00F51C49"/>
    <w:rsid w:val="00F52199"/>
    <w:rsid w:val="00F54040"/>
    <w:rsid w:val="00F557CB"/>
    <w:rsid w:val="00F575DC"/>
    <w:rsid w:val="00F60368"/>
    <w:rsid w:val="00F620E7"/>
    <w:rsid w:val="00F62B33"/>
    <w:rsid w:val="00F64FF3"/>
    <w:rsid w:val="00F65835"/>
    <w:rsid w:val="00F660A3"/>
    <w:rsid w:val="00F66122"/>
    <w:rsid w:val="00F71184"/>
    <w:rsid w:val="00F72BCD"/>
    <w:rsid w:val="00F73B2F"/>
    <w:rsid w:val="00F73DEC"/>
    <w:rsid w:val="00F7495F"/>
    <w:rsid w:val="00F77AA5"/>
    <w:rsid w:val="00F77CE4"/>
    <w:rsid w:val="00F8096C"/>
    <w:rsid w:val="00F82B4D"/>
    <w:rsid w:val="00F82CF0"/>
    <w:rsid w:val="00F83889"/>
    <w:rsid w:val="00F87713"/>
    <w:rsid w:val="00F87757"/>
    <w:rsid w:val="00F900C3"/>
    <w:rsid w:val="00F9087B"/>
    <w:rsid w:val="00F90CC8"/>
    <w:rsid w:val="00F93A1D"/>
    <w:rsid w:val="00F94952"/>
    <w:rsid w:val="00F96D66"/>
    <w:rsid w:val="00F96EB9"/>
    <w:rsid w:val="00F97A5C"/>
    <w:rsid w:val="00FA1749"/>
    <w:rsid w:val="00FA3B64"/>
    <w:rsid w:val="00FB2B3A"/>
    <w:rsid w:val="00FB3289"/>
    <w:rsid w:val="00FB56DB"/>
    <w:rsid w:val="00FB7D8B"/>
    <w:rsid w:val="00FB7E2F"/>
    <w:rsid w:val="00FC0607"/>
    <w:rsid w:val="00FC0942"/>
    <w:rsid w:val="00FC25D6"/>
    <w:rsid w:val="00FC40DF"/>
    <w:rsid w:val="00FC6882"/>
    <w:rsid w:val="00FC6B5C"/>
    <w:rsid w:val="00FD01F1"/>
    <w:rsid w:val="00FD03EC"/>
    <w:rsid w:val="00FD0C47"/>
    <w:rsid w:val="00FD0E9C"/>
    <w:rsid w:val="00FD12DA"/>
    <w:rsid w:val="00FD3BB7"/>
    <w:rsid w:val="00FD47E5"/>
    <w:rsid w:val="00FD6BEA"/>
    <w:rsid w:val="00FD7B49"/>
    <w:rsid w:val="00FE02D6"/>
    <w:rsid w:val="00FE0D81"/>
    <w:rsid w:val="00FE1B7F"/>
    <w:rsid w:val="00FE2580"/>
    <w:rsid w:val="00FE354A"/>
    <w:rsid w:val="00FE7423"/>
    <w:rsid w:val="00FF0F4E"/>
    <w:rsid w:val="00FF22FC"/>
    <w:rsid w:val="00FF4326"/>
    <w:rsid w:val="00FF4851"/>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0699">
      <w:bodyDiv w:val="1"/>
      <w:marLeft w:val="0"/>
      <w:marRight w:val="0"/>
      <w:marTop w:val="0"/>
      <w:marBottom w:val="0"/>
      <w:divBdr>
        <w:top w:val="none" w:sz="0" w:space="0" w:color="auto"/>
        <w:left w:val="none" w:sz="0" w:space="0" w:color="auto"/>
        <w:bottom w:val="none" w:sz="0" w:space="0" w:color="auto"/>
        <w:right w:val="none" w:sz="0" w:space="0" w:color="auto"/>
      </w:divBdr>
    </w:div>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 w:id="15377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consultantplus://offline/ref=EFE7E32C903F6396A8DFC89961B53579EE1E1B3811FA929CA8F622CF7F474738CC36B0B0706CFCE6D8IDN"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DD945A393C98C49C49F5EAA031438F09566D3A55ADB3128316961650A460E2E1FDB3C3E88FC3647ACCIAN" TargetMode="External"/><Relationship Id="rId28" Type="http://schemas.openxmlformats.org/officeDocument/2006/relationships/hyperlink" Target="consultantplus://offline/ref=1517E615C60418B52C9EAFD760ECBF3BCD2C2799988C2F75B7250C6AE6EEC54B283FB6729E58B7CF41E89B483A8936E3585783BFC8YCDFM" TargetMode="Externa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3590F7B437E38A306158EA2DF11ED0CF4139199D272FC302917E382498160A98198CAADDFUCXBI" TargetMode="External"/><Relationship Id="rId27" Type="http://schemas.openxmlformats.org/officeDocument/2006/relationships/hyperlink" Target="http://www.tkbip.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2.xml><?xml version="1.0" encoding="utf-8"?>
<ds:datastoreItem xmlns:ds="http://schemas.openxmlformats.org/officeDocument/2006/customXml" ds:itemID="{897DC8F3-94D4-4134-BF2D-BDC754C016AF}">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BF295-4570-49F9-8CFA-D2D389F5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21519</Words>
  <Characters>158172</Characters>
  <Application>Microsoft Office Word</Application>
  <DocSecurity>0</DocSecurity>
  <Lines>1318</Lines>
  <Paragraphs>358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179333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4</cp:revision>
  <cp:lastPrinted>2022-10-06T12:29:00Z</cp:lastPrinted>
  <dcterms:created xsi:type="dcterms:W3CDTF">2024-02-29T10:27:00Z</dcterms:created>
  <dcterms:modified xsi:type="dcterms:W3CDTF">2024-04-10T08:07:00Z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